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A9" w:rsidRPr="0086087D" w:rsidRDefault="00E03988" w:rsidP="003574F3">
      <w:pPr>
        <w:ind w:right="54"/>
      </w:pPr>
      <w:r>
        <w:rPr>
          <w:noProof/>
          <w:lang w:val="en-US" w:eastAsia="en-US"/>
        </w:rPr>
        <w:drawing>
          <wp:anchor distT="0" distB="180340" distL="114300" distR="114300" simplePos="0" relativeHeight="251658240" behindDoc="0" locked="0" layoutInCell="1" allowOverlap="1">
            <wp:simplePos x="0" y="0"/>
            <wp:positionH relativeFrom="column">
              <wp:posOffset>2355166</wp:posOffset>
            </wp:positionH>
            <wp:positionV relativeFrom="paragraph">
              <wp:posOffset>0</wp:posOffset>
            </wp:positionV>
            <wp:extent cx="1954530" cy="845820"/>
            <wp:effectExtent l="0" t="0" r="0" b="0"/>
            <wp:wrapTopAndBottom/>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4530" cy="845820"/>
                    </a:xfrm>
                    <a:prstGeom prst="rect">
                      <a:avLst/>
                    </a:prstGeom>
                    <a:noFill/>
                    <a:ln>
                      <a:noFill/>
                    </a:ln>
                  </pic:spPr>
                </pic:pic>
              </a:graphicData>
            </a:graphic>
          </wp:anchor>
        </w:drawing>
      </w:r>
      <w:r w:rsidR="00F722EF" w:rsidRPr="0086087D">
        <w:t>Beste ouders en kinderen</w:t>
      </w:r>
    </w:p>
    <w:p w:rsidR="00E51562" w:rsidRDefault="00923A86" w:rsidP="00E51562">
      <w:pPr>
        <w:jc w:val="both"/>
        <w:rPr>
          <w:rFonts w:asciiTheme="majorHAnsi" w:hAnsiTheme="majorHAnsi" w:cs="Arial"/>
          <w:sz w:val="22"/>
        </w:rPr>
      </w:pPr>
      <w:r>
        <w:rPr>
          <w:rFonts w:asciiTheme="majorHAnsi" w:hAnsiTheme="majorHAnsi" w:cs="Arial"/>
          <w:sz w:val="22"/>
        </w:rPr>
        <w:t xml:space="preserve">Na de </w:t>
      </w:r>
      <w:r w:rsidR="00E51562" w:rsidRPr="00E51562">
        <w:rPr>
          <w:rFonts w:asciiTheme="majorHAnsi" w:hAnsiTheme="majorHAnsi" w:cs="Arial"/>
          <w:sz w:val="22"/>
        </w:rPr>
        <w:t xml:space="preserve">deugddoende herfstvakantie </w:t>
      </w:r>
      <w:r>
        <w:rPr>
          <w:rFonts w:asciiTheme="majorHAnsi" w:hAnsiTheme="majorHAnsi" w:cs="Arial"/>
          <w:sz w:val="22"/>
        </w:rPr>
        <w:t>oogt d</w:t>
      </w:r>
      <w:r w:rsidR="00E51562" w:rsidRPr="00E51562">
        <w:rPr>
          <w:rFonts w:asciiTheme="majorHAnsi" w:hAnsiTheme="majorHAnsi" w:cs="Arial"/>
          <w:sz w:val="22"/>
        </w:rPr>
        <w:t xml:space="preserve">e activiteitenkalender alweer goed gevuld: </w:t>
      </w:r>
      <w:r w:rsidR="00A9758C">
        <w:rPr>
          <w:rFonts w:asciiTheme="majorHAnsi" w:hAnsiTheme="majorHAnsi" w:cs="Arial"/>
          <w:sz w:val="22"/>
        </w:rPr>
        <w:t>W</w:t>
      </w:r>
      <w:r w:rsidR="00E51562" w:rsidRPr="00E51562">
        <w:rPr>
          <w:rFonts w:asciiTheme="majorHAnsi" w:hAnsiTheme="majorHAnsi" w:cs="Arial"/>
          <w:sz w:val="22"/>
        </w:rPr>
        <w:t xml:space="preserve">e krijgen de </w:t>
      </w:r>
      <w:r w:rsidR="00E51562" w:rsidRPr="00E51562">
        <w:rPr>
          <w:rFonts w:asciiTheme="majorHAnsi" w:hAnsiTheme="majorHAnsi" w:cs="Arial"/>
          <w:b/>
          <w:sz w:val="22"/>
        </w:rPr>
        <w:t>Sint</w:t>
      </w:r>
      <w:r w:rsidR="00E51562" w:rsidRPr="00E51562">
        <w:rPr>
          <w:rFonts w:asciiTheme="majorHAnsi" w:hAnsiTheme="majorHAnsi" w:cs="Arial"/>
          <w:sz w:val="22"/>
        </w:rPr>
        <w:t xml:space="preserve"> op bezoek (hoe zou hij dit jaar naar school komen?)</w:t>
      </w:r>
      <w:r w:rsidR="00A9758C">
        <w:rPr>
          <w:rFonts w:asciiTheme="majorHAnsi" w:hAnsiTheme="majorHAnsi" w:cs="Arial"/>
          <w:sz w:val="22"/>
        </w:rPr>
        <w:t>,</w:t>
      </w:r>
      <w:r w:rsidR="00E51562" w:rsidRPr="00E51562">
        <w:rPr>
          <w:rFonts w:asciiTheme="majorHAnsi" w:hAnsiTheme="majorHAnsi" w:cs="Arial"/>
          <w:sz w:val="22"/>
        </w:rPr>
        <w:t xml:space="preserve"> </w:t>
      </w:r>
      <w:r w:rsidR="00E51562" w:rsidRPr="00E51562">
        <w:rPr>
          <w:rFonts w:asciiTheme="majorHAnsi" w:hAnsiTheme="majorHAnsi" w:cs="Arial"/>
          <w:b/>
          <w:sz w:val="22"/>
        </w:rPr>
        <w:t>grootouderfeest</w:t>
      </w:r>
      <w:r w:rsidR="00705B63">
        <w:rPr>
          <w:rFonts w:asciiTheme="majorHAnsi" w:hAnsiTheme="majorHAnsi" w:cs="Arial"/>
          <w:b/>
          <w:sz w:val="22"/>
        </w:rPr>
        <w:t>en met onze kleuters</w:t>
      </w:r>
      <w:r w:rsidR="00E51562" w:rsidRPr="00E51562">
        <w:rPr>
          <w:rFonts w:asciiTheme="majorHAnsi" w:hAnsiTheme="majorHAnsi" w:cs="Arial"/>
          <w:sz w:val="22"/>
        </w:rPr>
        <w:t xml:space="preserve">, </w:t>
      </w:r>
      <w:r w:rsidR="00E51562" w:rsidRPr="00E51562">
        <w:rPr>
          <w:rFonts w:asciiTheme="majorHAnsi" w:hAnsiTheme="majorHAnsi" w:cs="Arial"/>
          <w:b/>
          <w:sz w:val="22"/>
        </w:rPr>
        <w:t>Zevekoot op de kerstmarkt Erpe, de Winterhappening,</w:t>
      </w:r>
      <w:r w:rsidR="00E51562" w:rsidRPr="00E51562">
        <w:rPr>
          <w:rFonts w:asciiTheme="majorHAnsi" w:hAnsiTheme="majorHAnsi" w:cs="Arial"/>
          <w:sz w:val="22"/>
        </w:rPr>
        <w:t xml:space="preserve"> waardevolle klasuitstappen en uiteraard onze kernopdracht: de dagelijkse lessen in de klas. </w:t>
      </w:r>
    </w:p>
    <w:p w:rsidR="003E25B0" w:rsidRDefault="00020172" w:rsidP="00E51562">
      <w:pPr>
        <w:jc w:val="both"/>
        <w:rPr>
          <w:rFonts w:asciiTheme="majorHAnsi" w:hAnsiTheme="majorHAnsi" w:cs="Arial"/>
          <w:sz w:val="22"/>
        </w:rPr>
      </w:pPr>
      <w:r>
        <w:rPr>
          <w:rFonts w:asciiTheme="majorHAnsi" w:hAnsiTheme="majorHAnsi" w:cs="Arial"/>
          <w:sz w:val="22"/>
        </w:rPr>
        <w:t>Woensdag 23 oktober was onderwijskwaliteit het thema van onze pedagogische studiedag.</w:t>
      </w:r>
    </w:p>
    <w:p w:rsidR="00D42B80" w:rsidRPr="005C0062" w:rsidRDefault="00712B93" w:rsidP="00D42B80">
      <w:pPr>
        <w:pStyle w:val="NormalWeb"/>
        <w:spacing w:before="0" w:beforeAutospacing="0" w:after="0" w:afterAutospacing="0"/>
        <w:jc w:val="both"/>
        <w:rPr>
          <w:rFonts w:asciiTheme="majorHAnsi" w:hAnsiTheme="majorHAnsi" w:cs="Arial"/>
          <w:sz w:val="22"/>
          <w:szCs w:val="22"/>
        </w:rPr>
      </w:pPr>
      <w:r>
        <w:rPr>
          <w:rFonts w:asciiTheme="majorHAnsi" w:hAnsiTheme="majorHAnsi" w:cs="Arial"/>
          <w:sz w:val="22"/>
        </w:rPr>
        <w:t>Wij maken dit sch</w:t>
      </w:r>
      <w:r w:rsidR="00CB2530">
        <w:rPr>
          <w:rFonts w:asciiTheme="majorHAnsi" w:hAnsiTheme="majorHAnsi" w:cs="Arial"/>
          <w:sz w:val="22"/>
        </w:rPr>
        <w:t>o</w:t>
      </w:r>
      <w:r>
        <w:rPr>
          <w:rFonts w:asciiTheme="majorHAnsi" w:hAnsiTheme="majorHAnsi" w:cs="Arial"/>
          <w:sz w:val="22"/>
        </w:rPr>
        <w:t>oljaar werk van het leesbeleid.</w:t>
      </w:r>
      <w:r w:rsidR="006C2BD8">
        <w:rPr>
          <w:rFonts w:asciiTheme="majorHAnsi" w:hAnsiTheme="majorHAnsi" w:cs="Arial"/>
          <w:sz w:val="22"/>
        </w:rPr>
        <w:t xml:space="preserve"> Taalkanjers, onze nieuwe taalmethode, </w:t>
      </w:r>
      <w:r w:rsidR="006B2268">
        <w:rPr>
          <w:rFonts w:asciiTheme="majorHAnsi" w:hAnsiTheme="majorHAnsi" w:cs="Arial"/>
          <w:sz w:val="22"/>
        </w:rPr>
        <w:t>biedt heel wat leeskansen.</w:t>
      </w:r>
      <w:r w:rsidR="00774FD8">
        <w:rPr>
          <w:rFonts w:asciiTheme="majorHAnsi" w:hAnsiTheme="majorHAnsi" w:cs="Arial"/>
          <w:sz w:val="22"/>
        </w:rPr>
        <w:t xml:space="preserve"> </w:t>
      </w:r>
      <w:r w:rsidR="00D734CA">
        <w:rPr>
          <w:rFonts w:asciiTheme="majorHAnsi" w:hAnsiTheme="majorHAnsi" w:cs="Arial"/>
          <w:sz w:val="22"/>
        </w:rPr>
        <w:t xml:space="preserve">Voorlezen, begrijpend luisteren zijn belangrijk om </w:t>
      </w:r>
      <w:r w:rsidR="000D5BBA">
        <w:rPr>
          <w:rFonts w:asciiTheme="majorHAnsi" w:hAnsiTheme="majorHAnsi" w:cs="Arial"/>
          <w:sz w:val="22"/>
        </w:rPr>
        <w:t xml:space="preserve">de leesvaardigheid te verhogen. </w:t>
      </w:r>
      <w:r w:rsidR="00BD2238">
        <w:rPr>
          <w:rFonts w:asciiTheme="majorHAnsi" w:hAnsiTheme="majorHAnsi" w:cs="Arial"/>
          <w:sz w:val="22"/>
        </w:rPr>
        <w:t>Tijdens de</w:t>
      </w:r>
      <w:r w:rsidR="000D5BBA">
        <w:rPr>
          <w:rFonts w:asciiTheme="majorHAnsi" w:hAnsiTheme="majorHAnsi" w:cs="Arial"/>
          <w:sz w:val="22"/>
        </w:rPr>
        <w:t xml:space="preserve"> Voorleesweek</w:t>
      </w:r>
      <w:r w:rsidR="00BD2238">
        <w:rPr>
          <w:rFonts w:asciiTheme="majorHAnsi" w:hAnsiTheme="majorHAnsi" w:cs="Arial"/>
          <w:sz w:val="22"/>
        </w:rPr>
        <w:t xml:space="preserve"> zetten we extra in op lezen en ook de bib biedt een </w:t>
      </w:r>
      <w:r w:rsidR="00D42B80">
        <w:rPr>
          <w:rFonts w:asciiTheme="majorHAnsi" w:hAnsiTheme="majorHAnsi" w:cs="Arial"/>
          <w:sz w:val="22"/>
        </w:rPr>
        <w:t>kwaliteitsvol</w:t>
      </w:r>
      <w:r w:rsidR="00BD2238">
        <w:rPr>
          <w:rFonts w:asciiTheme="majorHAnsi" w:hAnsiTheme="majorHAnsi" w:cs="Arial"/>
          <w:sz w:val="22"/>
        </w:rPr>
        <w:t xml:space="preserve"> aanbod: </w:t>
      </w:r>
      <w:r w:rsidR="00D42B80">
        <w:rPr>
          <w:rFonts w:asciiTheme="majorHAnsi" w:hAnsiTheme="majorHAnsi" w:cs="Arial"/>
          <w:sz w:val="22"/>
          <w:szCs w:val="22"/>
        </w:rPr>
        <w:t>Voor onze kleuters en het 1</w:t>
      </w:r>
      <w:r w:rsidR="00D42B80" w:rsidRPr="00417327">
        <w:rPr>
          <w:rFonts w:asciiTheme="majorHAnsi" w:hAnsiTheme="majorHAnsi" w:cs="Arial"/>
          <w:sz w:val="22"/>
          <w:szCs w:val="22"/>
          <w:vertAlign w:val="superscript"/>
        </w:rPr>
        <w:t>ste</w:t>
      </w:r>
      <w:r w:rsidR="00D42B80">
        <w:rPr>
          <w:rFonts w:asciiTheme="majorHAnsi" w:hAnsiTheme="majorHAnsi" w:cs="Arial"/>
          <w:sz w:val="22"/>
          <w:szCs w:val="22"/>
        </w:rPr>
        <w:t xml:space="preserve"> leerjaar strijkt een ware Voorleestent neer. Het 3</w:t>
      </w:r>
      <w:r w:rsidR="00D42B80" w:rsidRPr="00417327">
        <w:rPr>
          <w:rFonts w:asciiTheme="majorHAnsi" w:hAnsiTheme="majorHAnsi" w:cs="Arial"/>
          <w:sz w:val="22"/>
          <w:szCs w:val="22"/>
          <w:vertAlign w:val="superscript"/>
        </w:rPr>
        <w:t>de</w:t>
      </w:r>
      <w:r w:rsidR="00D42B80">
        <w:rPr>
          <w:rFonts w:asciiTheme="majorHAnsi" w:hAnsiTheme="majorHAnsi" w:cs="Arial"/>
          <w:sz w:val="22"/>
          <w:szCs w:val="22"/>
        </w:rPr>
        <w:t xml:space="preserve"> leerjaar maakt kennis met auteur Dirk Nielandt die voorleest uit eigen werk</w:t>
      </w:r>
      <w:r w:rsidR="00C1685F">
        <w:rPr>
          <w:rFonts w:asciiTheme="majorHAnsi" w:hAnsiTheme="majorHAnsi" w:cs="Arial"/>
          <w:sz w:val="22"/>
          <w:szCs w:val="22"/>
        </w:rPr>
        <w:t>. De leesboxen met kwalite</w:t>
      </w:r>
      <w:r w:rsidR="00923A86">
        <w:rPr>
          <w:rFonts w:asciiTheme="majorHAnsi" w:hAnsiTheme="majorHAnsi" w:cs="Arial"/>
          <w:sz w:val="22"/>
          <w:szCs w:val="22"/>
        </w:rPr>
        <w:t>i</w:t>
      </w:r>
      <w:r w:rsidR="00C1685F">
        <w:rPr>
          <w:rFonts w:asciiTheme="majorHAnsi" w:hAnsiTheme="majorHAnsi" w:cs="Arial"/>
          <w:sz w:val="22"/>
          <w:szCs w:val="22"/>
        </w:rPr>
        <w:t>tsboeken prikkelen onze jonge lezers.</w:t>
      </w:r>
      <w:r w:rsidR="00923A86">
        <w:rPr>
          <w:rFonts w:asciiTheme="majorHAnsi" w:hAnsiTheme="majorHAnsi" w:cs="Arial"/>
          <w:sz w:val="22"/>
          <w:szCs w:val="22"/>
        </w:rPr>
        <w:t xml:space="preserve"> Het oudercomité besteedt €100,00 per klas aan boekenaankoop.</w:t>
      </w:r>
    </w:p>
    <w:p w:rsidR="00712B93" w:rsidRPr="00E51562" w:rsidRDefault="00712B93" w:rsidP="00E51562">
      <w:pPr>
        <w:jc w:val="both"/>
        <w:rPr>
          <w:rFonts w:asciiTheme="majorHAnsi" w:hAnsiTheme="majorHAnsi" w:cs="Arial"/>
          <w:sz w:val="22"/>
        </w:rPr>
      </w:pPr>
    </w:p>
    <w:p w:rsidR="00B07C63" w:rsidRPr="00923A86" w:rsidRDefault="00E51562" w:rsidP="00923A86">
      <w:pPr>
        <w:jc w:val="both"/>
        <w:rPr>
          <w:rFonts w:asciiTheme="majorHAnsi" w:hAnsiTheme="majorHAnsi" w:cs="Arial"/>
          <w:sz w:val="22"/>
        </w:rPr>
      </w:pPr>
      <w:r w:rsidRPr="00E51562">
        <w:rPr>
          <w:rFonts w:asciiTheme="majorHAnsi" w:hAnsiTheme="majorHAnsi" w:cs="Arial"/>
          <w:sz w:val="22"/>
        </w:rPr>
        <w:t>We b</w:t>
      </w:r>
      <w:r w:rsidR="00FE73CA">
        <w:rPr>
          <w:rFonts w:asciiTheme="majorHAnsi" w:hAnsiTheme="majorHAnsi" w:cs="Arial"/>
          <w:sz w:val="22"/>
        </w:rPr>
        <w:t xml:space="preserve">likken op het </w:t>
      </w:r>
      <w:r w:rsidR="00FE73CA" w:rsidRPr="00313340">
        <w:rPr>
          <w:rFonts w:asciiTheme="majorHAnsi" w:hAnsiTheme="majorHAnsi" w:cs="Arial"/>
          <w:b/>
          <w:sz w:val="22"/>
        </w:rPr>
        <w:t>voorbije eetfestijn</w:t>
      </w:r>
      <w:r w:rsidR="00FE73CA">
        <w:rPr>
          <w:rFonts w:asciiTheme="majorHAnsi" w:hAnsiTheme="majorHAnsi" w:cs="Arial"/>
          <w:sz w:val="22"/>
        </w:rPr>
        <w:t xml:space="preserve"> terug met een dubbel gevoel: d</w:t>
      </w:r>
      <w:r w:rsidRPr="00E51562">
        <w:rPr>
          <w:rFonts w:asciiTheme="majorHAnsi" w:hAnsiTheme="majorHAnsi" w:cs="Arial"/>
          <w:sz w:val="22"/>
        </w:rPr>
        <w:t>ank</w:t>
      </w:r>
      <w:r w:rsidR="00FE73CA">
        <w:rPr>
          <w:rFonts w:asciiTheme="majorHAnsi" w:hAnsiTheme="majorHAnsi" w:cs="Arial"/>
          <w:sz w:val="22"/>
        </w:rPr>
        <w:t>baar</w:t>
      </w:r>
      <w:r w:rsidRPr="00E51562">
        <w:rPr>
          <w:rFonts w:asciiTheme="majorHAnsi" w:hAnsiTheme="majorHAnsi" w:cs="Arial"/>
          <w:sz w:val="22"/>
        </w:rPr>
        <w:t xml:space="preserve"> </w:t>
      </w:r>
      <w:r w:rsidR="00FE73CA">
        <w:rPr>
          <w:rFonts w:asciiTheme="majorHAnsi" w:hAnsiTheme="majorHAnsi" w:cs="Arial"/>
          <w:sz w:val="22"/>
        </w:rPr>
        <w:t>voor</w:t>
      </w:r>
      <w:r w:rsidRPr="00E51562">
        <w:rPr>
          <w:rFonts w:asciiTheme="majorHAnsi" w:hAnsiTheme="majorHAnsi" w:cs="Arial"/>
          <w:sz w:val="22"/>
        </w:rPr>
        <w:t xml:space="preserve"> de creativiteit, de sponsors en omdat we u als  gast mochten ontmoeten. De wedstrijdvraag werd juist beantwoord door de familie </w:t>
      </w:r>
      <w:r w:rsidR="00705B63">
        <w:rPr>
          <w:rFonts w:asciiTheme="majorHAnsi" w:hAnsiTheme="majorHAnsi" w:cs="Arial"/>
          <w:sz w:val="22"/>
        </w:rPr>
        <w:t>Van de Sijpe</w:t>
      </w:r>
      <w:r w:rsidR="00FE73CA">
        <w:rPr>
          <w:rFonts w:asciiTheme="majorHAnsi" w:hAnsiTheme="majorHAnsi" w:cs="Arial"/>
          <w:sz w:val="22"/>
        </w:rPr>
        <w:t>: 5</w:t>
      </w:r>
      <w:r w:rsidR="00A9758C">
        <w:rPr>
          <w:rFonts w:asciiTheme="majorHAnsi" w:hAnsiTheme="majorHAnsi" w:cs="Arial"/>
          <w:sz w:val="22"/>
        </w:rPr>
        <w:t>52</w:t>
      </w:r>
      <w:r w:rsidR="00FE73CA">
        <w:rPr>
          <w:rFonts w:asciiTheme="majorHAnsi" w:hAnsiTheme="majorHAnsi" w:cs="Arial"/>
          <w:sz w:val="22"/>
        </w:rPr>
        <w:t xml:space="preserve"> eters verwelkomden we in ons sfeerrijk kader</w:t>
      </w:r>
      <w:r w:rsidR="005D628E">
        <w:rPr>
          <w:rFonts w:asciiTheme="majorHAnsi" w:hAnsiTheme="majorHAnsi" w:cs="Arial"/>
          <w:sz w:val="22"/>
        </w:rPr>
        <w:t>.</w:t>
      </w:r>
      <w:r w:rsidRPr="00E51562">
        <w:rPr>
          <w:rFonts w:asciiTheme="majorHAnsi" w:hAnsiTheme="majorHAnsi" w:cs="Arial"/>
          <w:sz w:val="22"/>
        </w:rPr>
        <w:t xml:space="preserve"> </w:t>
      </w:r>
      <w:r w:rsidR="005D628E">
        <w:rPr>
          <w:rFonts w:asciiTheme="majorHAnsi" w:hAnsiTheme="majorHAnsi" w:cs="Arial"/>
          <w:sz w:val="22"/>
        </w:rPr>
        <w:t>Z</w:t>
      </w:r>
      <w:r w:rsidRPr="00E51562">
        <w:rPr>
          <w:rFonts w:asciiTheme="majorHAnsi" w:hAnsiTheme="majorHAnsi" w:cs="Arial"/>
          <w:sz w:val="22"/>
        </w:rPr>
        <w:t>ij winnen een waardevol prijzenpakket</w:t>
      </w:r>
      <w:r w:rsidRPr="00E51562">
        <w:rPr>
          <w:rFonts w:asciiTheme="majorHAnsi" w:hAnsiTheme="majorHAnsi" w:cs="Arial"/>
          <w:color w:val="FF0000"/>
          <w:sz w:val="22"/>
        </w:rPr>
        <w:t>.</w:t>
      </w:r>
      <w:r w:rsidRPr="00E51562">
        <w:rPr>
          <w:rFonts w:asciiTheme="majorHAnsi" w:hAnsiTheme="majorHAnsi" w:cs="Arial"/>
          <w:sz w:val="22"/>
        </w:rPr>
        <w:t xml:space="preserve"> </w:t>
      </w:r>
      <w:r w:rsidR="005D628E">
        <w:rPr>
          <w:rFonts w:asciiTheme="majorHAnsi" w:hAnsiTheme="majorHAnsi" w:cs="Arial"/>
          <w:sz w:val="22"/>
        </w:rPr>
        <w:t xml:space="preserve">De opkomst </w:t>
      </w:r>
      <w:r w:rsidR="009E29BE">
        <w:rPr>
          <w:rFonts w:asciiTheme="majorHAnsi" w:hAnsiTheme="majorHAnsi" w:cs="Arial"/>
          <w:sz w:val="22"/>
        </w:rPr>
        <w:t>lag deze editie lager wat</w:t>
      </w:r>
      <w:r w:rsidR="001C5B2D">
        <w:rPr>
          <w:rFonts w:asciiTheme="majorHAnsi" w:hAnsiTheme="majorHAnsi" w:cs="Arial"/>
          <w:sz w:val="22"/>
        </w:rPr>
        <w:t xml:space="preserve"> mee te verklaren is</w:t>
      </w:r>
      <w:r w:rsidR="005D628E">
        <w:rPr>
          <w:rFonts w:asciiTheme="majorHAnsi" w:hAnsiTheme="majorHAnsi" w:cs="Arial"/>
          <w:sz w:val="22"/>
        </w:rPr>
        <w:t xml:space="preserve"> door andere festiviteiten zoals het eetfestijn van een grote politieke partij van Erpe-Mer</w:t>
      </w:r>
      <w:r w:rsidR="001C5B2D">
        <w:rPr>
          <w:rFonts w:asciiTheme="majorHAnsi" w:hAnsiTheme="majorHAnsi" w:cs="Arial"/>
          <w:sz w:val="22"/>
        </w:rPr>
        <w:t>e</w:t>
      </w:r>
      <w:r w:rsidR="009126BE">
        <w:rPr>
          <w:rFonts w:asciiTheme="majorHAnsi" w:hAnsiTheme="majorHAnsi" w:cs="Arial"/>
          <w:sz w:val="22"/>
        </w:rPr>
        <w:t>.</w:t>
      </w:r>
      <w:r w:rsidR="005D628E">
        <w:rPr>
          <w:rFonts w:asciiTheme="majorHAnsi" w:hAnsiTheme="majorHAnsi" w:cs="Arial"/>
          <w:sz w:val="22"/>
        </w:rPr>
        <w:t xml:space="preserve"> </w:t>
      </w:r>
      <w:r w:rsidRPr="00E51562">
        <w:rPr>
          <w:rFonts w:asciiTheme="majorHAnsi" w:hAnsiTheme="majorHAnsi" w:cs="Arial"/>
          <w:sz w:val="22"/>
        </w:rPr>
        <w:t>De opbrengst van het eetfestijn komt de dagelijkse werking van onze school én dus de kinderen ten goede.</w:t>
      </w:r>
    </w:p>
    <w:tbl>
      <w:tblPr>
        <w:tblW w:w="0" w:type="auto"/>
        <w:tblInd w:w="108" w:type="dxa"/>
        <w:tblLayout w:type="fixed"/>
        <w:tblLook w:val="01E0"/>
      </w:tblPr>
      <w:tblGrid>
        <w:gridCol w:w="2880"/>
        <w:gridCol w:w="4441"/>
      </w:tblGrid>
      <w:tr w:rsidR="00A65291" w:rsidRPr="00C90CC2" w:rsidTr="009E231C">
        <w:tc>
          <w:tcPr>
            <w:tcW w:w="2880" w:type="dxa"/>
          </w:tcPr>
          <w:p w:rsidR="00A65291" w:rsidRPr="00C90CC2" w:rsidRDefault="00A65291" w:rsidP="00BC211A">
            <w:pPr>
              <w:pStyle w:val="BodyTextIndent"/>
              <w:tabs>
                <w:tab w:val="left" w:pos="0"/>
              </w:tabs>
              <w:ind w:left="0"/>
              <w:rPr>
                <w:rFonts w:asciiTheme="majorHAnsi" w:hAnsiTheme="majorHAnsi" w:cs="Arial"/>
              </w:rPr>
            </w:pPr>
          </w:p>
        </w:tc>
        <w:tc>
          <w:tcPr>
            <w:tcW w:w="4441" w:type="dxa"/>
          </w:tcPr>
          <w:p w:rsidR="00A65291" w:rsidRPr="00C90CC2" w:rsidRDefault="00A65291" w:rsidP="00D2787B">
            <w:pPr>
              <w:ind w:right="567"/>
              <w:jc w:val="both"/>
              <w:rPr>
                <w:rFonts w:asciiTheme="majorHAnsi" w:hAnsiTheme="majorHAnsi" w:cs="Arial"/>
              </w:rPr>
            </w:pPr>
          </w:p>
        </w:tc>
      </w:tr>
    </w:tbl>
    <w:p w:rsidR="00790B9F" w:rsidRPr="00C90CC2" w:rsidRDefault="00F722EF" w:rsidP="00BC211A">
      <w:r w:rsidRPr="00C90CC2">
        <w:t>Steven Verhofstadt</w:t>
      </w:r>
      <w:r w:rsidR="00F81C00" w:rsidRPr="00C90CC2">
        <w:br/>
      </w:r>
      <w:r w:rsidRPr="00C90CC2">
        <w:t>Directeur</w:t>
      </w:r>
    </w:p>
    <w:p w:rsidR="0022086F" w:rsidRPr="00C90CC2" w:rsidRDefault="0022086F" w:rsidP="00C90CC2">
      <w:pPr>
        <w:ind w:left="170"/>
        <w:jc w:val="right"/>
        <w:rPr>
          <w:b/>
        </w:rPr>
      </w:pPr>
      <w:r w:rsidRPr="00C90CC2">
        <w:rPr>
          <w:b/>
        </w:rPr>
        <w:t>Berichtenblaadje nr.</w:t>
      </w:r>
      <w:r w:rsidR="00BC211A">
        <w:rPr>
          <w:b/>
        </w:rPr>
        <w:t>3</w:t>
      </w:r>
      <w:r w:rsidRPr="00C90CC2">
        <w:rPr>
          <w:b/>
        </w:rPr>
        <w:t xml:space="preserve"> schooljaar 2019-2020</w:t>
      </w:r>
    </w:p>
    <w:p w:rsidR="007F6960" w:rsidRPr="00CE3017" w:rsidRDefault="00F81C00" w:rsidP="00CE3017">
      <w:pPr>
        <w:pStyle w:val="Heading1"/>
        <w:ind w:left="284"/>
        <w:rPr>
          <w:rFonts w:asciiTheme="majorHAnsi" w:hAnsiTheme="majorHAnsi"/>
        </w:rPr>
      </w:pPr>
      <w:r w:rsidRPr="00DE2C13">
        <w:br w:type="column"/>
      </w:r>
      <w:r w:rsidR="00CD4258" w:rsidRPr="00CE3017">
        <w:rPr>
          <w:rFonts w:asciiTheme="majorHAnsi" w:hAnsiTheme="majorHAnsi"/>
        </w:rPr>
        <w:lastRenderedPageBreak/>
        <w:t>P</w:t>
      </w:r>
      <w:r w:rsidR="00DE2C13" w:rsidRPr="00CE3017">
        <w:rPr>
          <w:rFonts w:asciiTheme="majorHAnsi" w:hAnsiTheme="majorHAnsi"/>
        </w:rPr>
        <w:t>edagogische punten</w:t>
      </w:r>
    </w:p>
    <w:p w:rsidR="00337638" w:rsidRPr="007B0D6F" w:rsidRDefault="00337638" w:rsidP="007B0D6F">
      <w:pPr>
        <w:pStyle w:val="Heading1"/>
        <w:numPr>
          <w:ilvl w:val="0"/>
          <w:numId w:val="0"/>
        </w:numPr>
        <w:ind w:left="284"/>
      </w:pPr>
      <w:r w:rsidRPr="007B0D6F">
        <w:rPr>
          <w:rFonts w:asciiTheme="majorHAnsi" w:hAnsiTheme="majorHAnsi"/>
          <w:sz w:val="22"/>
          <w:szCs w:val="22"/>
        </w:rPr>
        <w:t>Personeelsnieuws</w:t>
      </w:r>
    </w:p>
    <w:p w:rsidR="00337638" w:rsidRPr="005C0062" w:rsidRDefault="009C0A00" w:rsidP="001B6553">
      <w:pPr>
        <w:ind w:firstLine="360"/>
        <w:jc w:val="both"/>
        <w:rPr>
          <w:rFonts w:asciiTheme="majorHAnsi" w:hAnsiTheme="majorHAnsi" w:cs="Arial"/>
          <w:sz w:val="22"/>
          <w:szCs w:val="22"/>
        </w:rPr>
      </w:pPr>
      <w:r>
        <w:rPr>
          <w:rFonts w:asciiTheme="majorHAnsi" w:hAnsiTheme="majorHAnsi" w:cs="Arial"/>
          <w:sz w:val="22"/>
          <w:szCs w:val="22"/>
        </w:rPr>
        <w:t>Het ziekteverlof van juf Vera De Cooman</w:t>
      </w:r>
      <w:r w:rsidR="006F2172">
        <w:rPr>
          <w:rFonts w:asciiTheme="majorHAnsi" w:hAnsiTheme="majorHAnsi" w:cs="Arial"/>
          <w:sz w:val="22"/>
          <w:szCs w:val="22"/>
        </w:rPr>
        <w:t>, ICT-</w:t>
      </w:r>
      <w:r w:rsidR="00E252C4">
        <w:rPr>
          <w:rFonts w:asciiTheme="majorHAnsi" w:hAnsiTheme="majorHAnsi" w:cs="Arial"/>
          <w:sz w:val="22"/>
          <w:szCs w:val="22"/>
        </w:rPr>
        <w:t>leerkracht,</w:t>
      </w:r>
      <w:r>
        <w:rPr>
          <w:rFonts w:asciiTheme="majorHAnsi" w:hAnsiTheme="majorHAnsi" w:cs="Arial"/>
          <w:sz w:val="22"/>
          <w:szCs w:val="22"/>
        </w:rPr>
        <w:t xml:space="preserve"> werd verlengd; juf Dorien neemt haar opdracht verder over. </w:t>
      </w:r>
      <w:r w:rsidR="006B4A56">
        <w:rPr>
          <w:rFonts w:asciiTheme="majorHAnsi" w:hAnsiTheme="majorHAnsi" w:cs="Arial"/>
          <w:sz w:val="22"/>
          <w:szCs w:val="22"/>
        </w:rPr>
        <w:t xml:space="preserve">Leontine Daeleman, dienstmedewerker, </w:t>
      </w:r>
      <w:r w:rsidR="006F2172">
        <w:rPr>
          <w:rFonts w:asciiTheme="majorHAnsi" w:hAnsiTheme="majorHAnsi" w:cs="Arial"/>
          <w:sz w:val="22"/>
          <w:szCs w:val="22"/>
        </w:rPr>
        <w:t xml:space="preserve">is out voor onbepaalde tijd. Betty neemt haar taak in de refter over. </w:t>
      </w:r>
      <w:r w:rsidR="00337638" w:rsidRPr="005C0062">
        <w:rPr>
          <w:rFonts w:asciiTheme="majorHAnsi" w:hAnsiTheme="majorHAnsi" w:cs="Arial"/>
          <w:sz w:val="22"/>
          <w:szCs w:val="22"/>
        </w:rPr>
        <w:t xml:space="preserve">We </w:t>
      </w:r>
      <w:r w:rsidR="006F2172">
        <w:rPr>
          <w:rFonts w:asciiTheme="majorHAnsi" w:hAnsiTheme="majorHAnsi" w:cs="Arial"/>
          <w:sz w:val="22"/>
          <w:szCs w:val="22"/>
        </w:rPr>
        <w:t xml:space="preserve">wensen </w:t>
      </w:r>
      <w:r w:rsidR="008D55C5">
        <w:rPr>
          <w:rFonts w:asciiTheme="majorHAnsi" w:hAnsiTheme="majorHAnsi" w:cs="Arial"/>
          <w:sz w:val="22"/>
          <w:szCs w:val="22"/>
        </w:rPr>
        <w:t>beiden</w:t>
      </w:r>
      <w:r w:rsidR="006F2172">
        <w:rPr>
          <w:rFonts w:asciiTheme="majorHAnsi" w:hAnsiTheme="majorHAnsi" w:cs="Arial"/>
          <w:sz w:val="22"/>
          <w:szCs w:val="22"/>
        </w:rPr>
        <w:t xml:space="preserve"> </w:t>
      </w:r>
      <w:r w:rsidR="00337638" w:rsidRPr="005C0062">
        <w:rPr>
          <w:rFonts w:asciiTheme="majorHAnsi" w:hAnsiTheme="majorHAnsi" w:cs="Arial"/>
          <w:sz w:val="22"/>
          <w:szCs w:val="22"/>
        </w:rPr>
        <w:t xml:space="preserve">een voorspoedig herstel toe. </w:t>
      </w:r>
    </w:p>
    <w:p w:rsidR="00337638" w:rsidRPr="005C0062" w:rsidRDefault="002751C9" w:rsidP="007B0D6F">
      <w:pPr>
        <w:pStyle w:val="Heading1"/>
        <w:numPr>
          <w:ilvl w:val="0"/>
          <w:numId w:val="0"/>
        </w:numPr>
        <w:ind w:left="284"/>
        <w:rPr>
          <w:rFonts w:asciiTheme="majorHAnsi" w:hAnsiTheme="majorHAnsi"/>
          <w:sz w:val="22"/>
          <w:szCs w:val="22"/>
        </w:rPr>
      </w:pPr>
      <w:r>
        <w:rPr>
          <w:rFonts w:asciiTheme="majorHAnsi" w:hAnsiTheme="majorHAnsi"/>
          <w:sz w:val="22"/>
          <w:szCs w:val="22"/>
        </w:rPr>
        <w:t>Project studieondersteuning</w:t>
      </w:r>
    </w:p>
    <w:p w:rsidR="00337638" w:rsidRPr="005C0062" w:rsidRDefault="00542410" w:rsidP="00337638">
      <w:pPr>
        <w:pStyle w:val="NormalWeb"/>
        <w:spacing w:before="0" w:beforeAutospacing="0" w:after="0" w:afterAutospacing="0"/>
        <w:ind w:firstLine="360"/>
        <w:jc w:val="both"/>
        <w:rPr>
          <w:rFonts w:asciiTheme="majorHAnsi" w:hAnsiTheme="majorHAnsi" w:cs="Arial"/>
          <w:sz w:val="22"/>
          <w:szCs w:val="22"/>
        </w:rPr>
      </w:pPr>
      <w:r>
        <w:rPr>
          <w:rFonts w:asciiTheme="majorHAnsi" w:hAnsiTheme="majorHAnsi" w:cs="Arial"/>
          <w:sz w:val="22"/>
          <w:szCs w:val="22"/>
        </w:rPr>
        <w:t>Dri</w:t>
      </w:r>
      <w:r w:rsidR="00337638" w:rsidRPr="005C0062">
        <w:rPr>
          <w:rFonts w:asciiTheme="majorHAnsi" w:hAnsiTheme="majorHAnsi" w:cs="Arial"/>
          <w:sz w:val="22"/>
          <w:szCs w:val="22"/>
        </w:rPr>
        <w:t xml:space="preserve">e studenten van de lerarenopleiding van Odisee zullen </w:t>
      </w:r>
      <w:r w:rsidR="00337638" w:rsidRPr="005C0062">
        <w:rPr>
          <w:rFonts w:asciiTheme="majorHAnsi" w:hAnsiTheme="majorHAnsi" w:cs="Arial"/>
          <w:sz w:val="22"/>
          <w:szCs w:val="22"/>
        </w:rPr>
        <w:br/>
        <w:t xml:space="preserve">11 weken lang leerlingen van de lagere school </w:t>
      </w:r>
      <w:r w:rsidR="00337638" w:rsidRPr="005C0062">
        <w:rPr>
          <w:rFonts w:asciiTheme="majorHAnsi" w:hAnsiTheme="majorHAnsi" w:cs="Arial"/>
          <w:sz w:val="22"/>
          <w:szCs w:val="22"/>
          <w:u w:val="single"/>
        </w:rPr>
        <w:t>ondersteunen</w:t>
      </w:r>
      <w:r w:rsidR="00337638" w:rsidRPr="005C0062">
        <w:rPr>
          <w:rFonts w:asciiTheme="majorHAnsi" w:hAnsiTheme="majorHAnsi" w:cs="Arial"/>
          <w:sz w:val="22"/>
          <w:szCs w:val="22"/>
        </w:rPr>
        <w:t xml:space="preserve"> bij hun </w:t>
      </w:r>
      <w:r w:rsidR="00337638" w:rsidRPr="005C0062">
        <w:rPr>
          <w:rFonts w:asciiTheme="majorHAnsi" w:hAnsiTheme="majorHAnsi" w:cs="Arial"/>
          <w:sz w:val="22"/>
          <w:szCs w:val="22"/>
          <w:u w:val="single"/>
        </w:rPr>
        <w:t>huiswerk en lessen</w:t>
      </w:r>
      <w:r w:rsidR="00337638" w:rsidRPr="005C0062">
        <w:rPr>
          <w:rFonts w:asciiTheme="majorHAnsi" w:hAnsiTheme="majorHAnsi" w:cs="Arial"/>
          <w:sz w:val="22"/>
          <w:szCs w:val="22"/>
        </w:rPr>
        <w:t xml:space="preserve">. </w:t>
      </w:r>
    </w:p>
    <w:p w:rsidR="00337638" w:rsidRPr="005C0062" w:rsidRDefault="00337638" w:rsidP="00337638">
      <w:pPr>
        <w:pStyle w:val="NormalWeb"/>
        <w:spacing w:before="0" w:beforeAutospacing="0" w:after="0" w:afterAutospacing="0"/>
        <w:jc w:val="both"/>
        <w:rPr>
          <w:rFonts w:asciiTheme="majorHAnsi" w:hAnsiTheme="majorHAnsi" w:cs="Arial"/>
          <w:sz w:val="22"/>
          <w:szCs w:val="22"/>
        </w:rPr>
      </w:pPr>
      <w:r w:rsidRPr="005C0062">
        <w:rPr>
          <w:rFonts w:asciiTheme="majorHAnsi" w:hAnsiTheme="majorHAnsi" w:cs="Arial"/>
          <w:sz w:val="22"/>
          <w:szCs w:val="22"/>
        </w:rPr>
        <w:t xml:space="preserve">Deze </w:t>
      </w:r>
      <w:r w:rsidRPr="009E7880">
        <w:rPr>
          <w:rFonts w:asciiTheme="majorHAnsi" w:hAnsiTheme="majorHAnsi" w:cs="Arial"/>
          <w:b/>
          <w:sz w:val="22"/>
          <w:szCs w:val="22"/>
        </w:rPr>
        <w:t xml:space="preserve">studieondersteuning </w:t>
      </w:r>
      <w:r w:rsidRPr="005C0062">
        <w:rPr>
          <w:rFonts w:asciiTheme="majorHAnsi" w:hAnsiTheme="majorHAnsi" w:cs="Arial"/>
          <w:sz w:val="22"/>
          <w:szCs w:val="22"/>
        </w:rPr>
        <w:t xml:space="preserve">vindt eenmaal per week plaats aan huis. </w:t>
      </w:r>
    </w:p>
    <w:p w:rsidR="00337638" w:rsidRPr="005C0062" w:rsidRDefault="00337638" w:rsidP="00337638">
      <w:pPr>
        <w:pStyle w:val="NormalWeb"/>
        <w:spacing w:before="0" w:beforeAutospacing="0" w:after="0" w:afterAutospacing="0"/>
        <w:jc w:val="both"/>
        <w:rPr>
          <w:rFonts w:asciiTheme="majorHAnsi" w:hAnsiTheme="majorHAnsi" w:cs="Arial"/>
          <w:sz w:val="22"/>
          <w:szCs w:val="22"/>
        </w:rPr>
      </w:pPr>
    </w:p>
    <w:p w:rsidR="00337638" w:rsidRPr="005C0062" w:rsidRDefault="00CE3017" w:rsidP="00CE3017">
      <w:pPr>
        <w:pStyle w:val="NormalWeb"/>
        <w:spacing w:before="0" w:beforeAutospacing="0" w:after="0" w:afterAutospacing="0"/>
        <w:jc w:val="both"/>
        <w:rPr>
          <w:rFonts w:asciiTheme="majorHAnsi" w:hAnsiTheme="majorHAnsi" w:cs="Arial"/>
          <w:sz w:val="22"/>
          <w:szCs w:val="22"/>
        </w:rPr>
      </w:pPr>
      <w:r>
        <w:rPr>
          <w:rFonts w:asciiTheme="majorHAnsi" w:hAnsiTheme="majorHAnsi" w:cs="Arial"/>
          <w:sz w:val="22"/>
          <w:szCs w:val="22"/>
        </w:rPr>
        <w:t xml:space="preserve">      </w:t>
      </w:r>
      <w:r w:rsidR="00891A21">
        <w:rPr>
          <w:rFonts w:asciiTheme="majorHAnsi" w:hAnsiTheme="majorHAnsi" w:cs="Arial"/>
          <w:sz w:val="22"/>
          <w:szCs w:val="22"/>
        </w:rPr>
        <w:t xml:space="preserve">Ook </w:t>
      </w:r>
      <w:r w:rsidR="009E7880">
        <w:rPr>
          <w:rFonts w:asciiTheme="majorHAnsi" w:hAnsiTheme="majorHAnsi" w:cs="Arial"/>
          <w:b/>
          <w:sz w:val="22"/>
          <w:szCs w:val="22"/>
        </w:rPr>
        <w:t>D</w:t>
      </w:r>
      <w:r w:rsidR="00891A21" w:rsidRPr="009E7880">
        <w:rPr>
          <w:rFonts w:asciiTheme="majorHAnsi" w:hAnsiTheme="majorHAnsi" w:cs="Arial"/>
          <w:b/>
          <w:sz w:val="22"/>
          <w:szCs w:val="22"/>
        </w:rPr>
        <w:t>e Katrol(werking)</w:t>
      </w:r>
      <w:r w:rsidR="00891A21">
        <w:rPr>
          <w:rFonts w:asciiTheme="majorHAnsi" w:hAnsiTheme="majorHAnsi" w:cs="Arial"/>
          <w:sz w:val="22"/>
          <w:szCs w:val="22"/>
        </w:rPr>
        <w:t xml:space="preserve"> </w:t>
      </w:r>
      <w:r w:rsidR="00A723F7">
        <w:rPr>
          <w:rFonts w:asciiTheme="majorHAnsi" w:hAnsiTheme="majorHAnsi" w:cs="Arial"/>
          <w:sz w:val="22"/>
          <w:szCs w:val="22"/>
        </w:rPr>
        <w:t>waarbij d</w:t>
      </w:r>
      <w:r w:rsidR="00337638" w:rsidRPr="005C0062">
        <w:rPr>
          <w:rFonts w:asciiTheme="majorHAnsi" w:hAnsiTheme="majorHAnsi" w:cs="Arial"/>
          <w:sz w:val="22"/>
          <w:szCs w:val="22"/>
        </w:rPr>
        <w:t>e gemeente</w:t>
      </w:r>
      <w:r w:rsidR="00A723F7">
        <w:rPr>
          <w:rFonts w:asciiTheme="majorHAnsi" w:hAnsiTheme="majorHAnsi" w:cs="Arial"/>
          <w:sz w:val="22"/>
          <w:szCs w:val="22"/>
        </w:rPr>
        <w:t>n</w:t>
      </w:r>
      <w:r w:rsidR="00337638" w:rsidRPr="005C0062">
        <w:rPr>
          <w:rFonts w:asciiTheme="majorHAnsi" w:hAnsiTheme="majorHAnsi" w:cs="Arial"/>
          <w:sz w:val="22"/>
          <w:szCs w:val="22"/>
        </w:rPr>
        <w:t xml:space="preserve"> Erpe-Mere, Lede en Haaltert de handen in elkaar</w:t>
      </w:r>
      <w:r w:rsidR="00A723F7">
        <w:rPr>
          <w:rFonts w:asciiTheme="majorHAnsi" w:hAnsiTheme="majorHAnsi" w:cs="Arial"/>
          <w:sz w:val="22"/>
          <w:szCs w:val="22"/>
        </w:rPr>
        <w:t xml:space="preserve"> slaan</w:t>
      </w:r>
      <w:r w:rsidR="00337638" w:rsidRPr="005C0062">
        <w:rPr>
          <w:rFonts w:asciiTheme="majorHAnsi" w:hAnsiTheme="majorHAnsi" w:cs="Arial"/>
          <w:sz w:val="22"/>
          <w:szCs w:val="22"/>
        </w:rPr>
        <w:t xml:space="preserve"> om gezinnen te ondersteunen in de opvoeding van kinderen</w:t>
      </w:r>
      <w:r w:rsidR="009A4FAB">
        <w:rPr>
          <w:rFonts w:asciiTheme="majorHAnsi" w:hAnsiTheme="majorHAnsi" w:cs="Arial"/>
          <w:sz w:val="22"/>
          <w:szCs w:val="22"/>
        </w:rPr>
        <w:t>, loopt verder</w:t>
      </w:r>
      <w:r w:rsidR="00337638" w:rsidRPr="005C0062">
        <w:rPr>
          <w:rFonts w:asciiTheme="majorHAnsi" w:hAnsiTheme="majorHAnsi" w:cs="Arial"/>
          <w:sz w:val="22"/>
          <w:szCs w:val="22"/>
        </w:rPr>
        <w:t xml:space="preserve">. Vrijwilligers en hogeschoolstudenten komen 2 keer per week langs om met de kinderen huiswerk te maken, voor te lezen, gezelschapsspelen te spelen,... Daarnaast staan ze de ouders bij om </w:t>
      </w:r>
      <w:r w:rsidR="007A343E">
        <w:rPr>
          <w:rFonts w:asciiTheme="majorHAnsi" w:hAnsiTheme="majorHAnsi" w:cs="Arial"/>
          <w:sz w:val="22"/>
          <w:szCs w:val="22"/>
        </w:rPr>
        <w:t xml:space="preserve">het </w:t>
      </w:r>
      <w:r w:rsidR="00337638" w:rsidRPr="005C0062">
        <w:rPr>
          <w:rFonts w:asciiTheme="majorHAnsi" w:hAnsiTheme="majorHAnsi" w:cs="Arial"/>
          <w:sz w:val="22"/>
          <w:szCs w:val="22"/>
        </w:rPr>
        <w:t>vrijetijdsaanbod in de buurt</w:t>
      </w:r>
      <w:r w:rsidR="007A343E">
        <w:rPr>
          <w:rFonts w:asciiTheme="majorHAnsi" w:hAnsiTheme="majorHAnsi" w:cs="Arial"/>
          <w:sz w:val="22"/>
          <w:szCs w:val="22"/>
        </w:rPr>
        <w:t xml:space="preserve"> </w:t>
      </w:r>
      <w:r w:rsidR="00520642">
        <w:rPr>
          <w:rFonts w:asciiTheme="majorHAnsi" w:hAnsiTheme="majorHAnsi" w:cs="Arial"/>
          <w:sz w:val="22"/>
          <w:szCs w:val="22"/>
        </w:rPr>
        <w:t>te leren kennen.</w:t>
      </w:r>
    </w:p>
    <w:p w:rsidR="00337638" w:rsidRPr="005C0062" w:rsidRDefault="007B0D6F" w:rsidP="007B0D6F">
      <w:pPr>
        <w:pStyle w:val="Heading1"/>
        <w:numPr>
          <w:ilvl w:val="0"/>
          <w:numId w:val="0"/>
        </w:numPr>
        <w:ind w:left="284" w:hanging="284"/>
        <w:rPr>
          <w:rFonts w:asciiTheme="majorHAnsi" w:hAnsiTheme="majorHAnsi"/>
          <w:sz w:val="22"/>
          <w:szCs w:val="22"/>
        </w:rPr>
      </w:pPr>
      <w:r>
        <w:rPr>
          <w:rFonts w:asciiTheme="majorHAnsi" w:hAnsiTheme="majorHAnsi"/>
          <w:sz w:val="22"/>
          <w:szCs w:val="22"/>
        </w:rPr>
        <w:t xml:space="preserve">     </w:t>
      </w:r>
      <w:r w:rsidR="00337638" w:rsidRPr="005C0062">
        <w:rPr>
          <w:rFonts w:asciiTheme="majorHAnsi" w:hAnsiTheme="majorHAnsi"/>
          <w:sz w:val="22"/>
          <w:szCs w:val="22"/>
        </w:rPr>
        <w:t>Verkeersopvoeding</w:t>
      </w:r>
    </w:p>
    <w:tbl>
      <w:tblPr>
        <w:tblW w:w="0" w:type="auto"/>
        <w:tblLook w:val="01E0"/>
      </w:tblPr>
      <w:tblGrid>
        <w:gridCol w:w="5045"/>
      </w:tblGrid>
      <w:tr w:rsidR="002825B3" w:rsidRPr="005C0062" w:rsidTr="002825B3">
        <w:tc>
          <w:tcPr>
            <w:tcW w:w="5045" w:type="dxa"/>
          </w:tcPr>
          <w:p w:rsidR="002825B3" w:rsidRPr="005C0062" w:rsidRDefault="002825B3" w:rsidP="000F7B8C">
            <w:pPr>
              <w:pStyle w:val="NormalWeb"/>
              <w:spacing w:before="0" w:beforeAutospacing="0" w:after="0" w:afterAutospacing="0"/>
              <w:jc w:val="both"/>
              <w:rPr>
                <w:rFonts w:asciiTheme="majorHAnsi" w:hAnsiTheme="majorHAnsi" w:cs="Arial"/>
                <w:sz w:val="22"/>
                <w:szCs w:val="22"/>
              </w:rPr>
            </w:pPr>
            <w:r>
              <w:rPr>
                <w:rFonts w:asciiTheme="majorHAnsi" w:hAnsiTheme="majorHAnsi" w:cs="Arial"/>
                <w:sz w:val="22"/>
                <w:szCs w:val="22"/>
              </w:rPr>
              <w:t xml:space="preserve">   </w:t>
            </w:r>
            <w:r w:rsidRPr="005C0062">
              <w:rPr>
                <w:rFonts w:asciiTheme="majorHAnsi" w:hAnsiTheme="majorHAnsi" w:cs="Arial"/>
                <w:sz w:val="22"/>
                <w:szCs w:val="22"/>
              </w:rPr>
              <w:t>We doen mee aan de Octopus Flits!campagne.</w:t>
            </w:r>
          </w:p>
          <w:p w:rsidR="002825B3" w:rsidRDefault="008C24D8" w:rsidP="007B0D6F">
            <w:pPr>
              <w:pStyle w:val="NormalWeb"/>
              <w:spacing w:before="0" w:beforeAutospacing="0" w:after="0" w:afterAutospacing="0"/>
              <w:jc w:val="both"/>
              <w:rPr>
                <w:rFonts w:asciiTheme="majorHAnsi" w:hAnsiTheme="majorHAnsi" w:cs="Arial"/>
                <w:sz w:val="22"/>
                <w:szCs w:val="22"/>
              </w:rPr>
            </w:pPr>
            <w:r>
              <w:rPr>
                <w:rFonts w:asciiTheme="majorHAnsi" w:hAnsiTheme="majorHAnsi" w:cs="Arial"/>
                <w:noProof/>
                <w:sz w:val="22"/>
                <w:szCs w:val="22"/>
                <w:lang w:val="en-US" w:eastAsia="en-US"/>
              </w:rPr>
              <w:drawing>
                <wp:anchor distT="0" distB="0" distL="114300" distR="114300" simplePos="0" relativeHeight="251659264" behindDoc="0" locked="0" layoutInCell="1" allowOverlap="1">
                  <wp:simplePos x="0" y="0"/>
                  <wp:positionH relativeFrom="column">
                    <wp:posOffset>3505835</wp:posOffset>
                  </wp:positionH>
                  <wp:positionV relativeFrom="paragraph">
                    <wp:posOffset>-172720</wp:posOffset>
                  </wp:positionV>
                  <wp:extent cx="685800" cy="962025"/>
                  <wp:effectExtent l="19050" t="0" r="0" b="0"/>
                  <wp:wrapNone/>
                  <wp:docPr id="3" name="Picture 3" descr="Flits-kaart-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ts-kaart-front"/>
                          <pic:cNvPicPr>
                            <a:picLocks noChangeAspect="1" noChangeArrowheads="1"/>
                          </pic:cNvPicPr>
                        </pic:nvPicPr>
                        <pic:blipFill>
                          <a:blip r:embed="rId9" cstate="print"/>
                          <a:srcRect/>
                          <a:stretch>
                            <a:fillRect/>
                          </a:stretch>
                        </pic:blipFill>
                        <pic:spPr bwMode="auto">
                          <a:xfrm>
                            <a:off x="0" y="0"/>
                            <a:ext cx="685800" cy="962025"/>
                          </a:xfrm>
                          <a:prstGeom prst="rect">
                            <a:avLst/>
                          </a:prstGeom>
                          <a:noFill/>
                          <a:ln w="9525">
                            <a:noFill/>
                            <a:miter lim="800000"/>
                            <a:headEnd/>
                            <a:tailEnd/>
                          </a:ln>
                        </pic:spPr>
                      </pic:pic>
                    </a:graphicData>
                  </a:graphic>
                </wp:anchor>
              </w:drawing>
            </w:r>
            <w:r w:rsidR="002825B3" w:rsidRPr="005C0062">
              <w:rPr>
                <w:rFonts w:asciiTheme="majorHAnsi" w:hAnsiTheme="majorHAnsi" w:cs="Arial"/>
                <w:sz w:val="22"/>
                <w:szCs w:val="22"/>
              </w:rPr>
              <w:t xml:space="preserve">In deze donkere tijden is verhoogde </w:t>
            </w:r>
            <w:r w:rsidR="002825B3" w:rsidRPr="005C0062">
              <w:rPr>
                <w:rFonts w:asciiTheme="majorHAnsi" w:hAnsiTheme="majorHAnsi" w:cs="Arial"/>
                <w:sz w:val="22"/>
                <w:szCs w:val="22"/>
                <w:u w:val="single"/>
              </w:rPr>
              <w:t>zichtbaarheid</w:t>
            </w:r>
            <w:r w:rsidR="002825B3" w:rsidRPr="005C0062">
              <w:rPr>
                <w:rFonts w:asciiTheme="majorHAnsi" w:hAnsiTheme="majorHAnsi" w:cs="Arial"/>
                <w:sz w:val="22"/>
                <w:szCs w:val="22"/>
              </w:rPr>
              <w:t xml:space="preserve"> sterk aanbevolen: geen donkere jassen, wel fluohesjes, fietshelmen,… </w:t>
            </w:r>
            <w:r w:rsidR="002825B3" w:rsidRPr="005C0062">
              <w:rPr>
                <w:rFonts w:asciiTheme="majorHAnsi" w:hAnsiTheme="majorHAnsi" w:cs="Arial"/>
                <w:sz w:val="22"/>
                <w:szCs w:val="22"/>
                <w:u w:val="single"/>
              </w:rPr>
              <w:t>Zien of gezien</w:t>
            </w:r>
            <w:r w:rsidR="002825B3" w:rsidRPr="005C0062">
              <w:rPr>
                <w:rFonts w:asciiTheme="majorHAnsi" w:hAnsiTheme="majorHAnsi" w:cs="Arial"/>
                <w:sz w:val="22"/>
                <w:szCs w:val="22"/>
              </w:rPr>
              <w:t xml:space="preserve"> worden!</w:t>
            </w:r>
            <w:r w:rsidR="002825B3">
              <w:rPr>
                <w:rFonts w:asciiTheme="majorHAnsi" w:hAnsiTheme="majorHAnsi" w:cs="Arial"/>
                <w:sz w:val="22"/>
                <w:szCs w:val="22"/>
              </w:rPr>
              <w:t xml:space="preserve"> </w:t>
            </w:r>
          </w:p>
          <w:p w:rsidR="002825B3" w:rsidRPr="005C0062" w:rsidRDefault="002825B3" w:rsidP="00520642">
            <w:pPr>
              <w:pStyle w:val="NormalWeb"/>
              <w:spacing w:before="0" w:beforeAutospacing="0" w:after="0" w:afterAutospacing="0"/>
              <w:jc w:val="both"/>
              <w:rPr>
                <w:rFonts w:asciiTheme="majorHAnsi" w:hAnsiTheme="majorHAnsi" w:cs="Arial"/>
                <w:sz w:val="22"/>
                <w:szCs w:val="22"/>
              </w:rPr>
            </w:pPr>
            <w:r w:rsidRPr="005C0062">
              <w:rPr>
                <w:rFonts w:asciiTheme="majorHAnsi" w:hAnsiTheme="majorHAnsi" w:cs="Arial"/>
                <w:sz w:val="22"/>
                <w:szCs w:val="22"/>
              </w:rPr>
              <w:t xml:space="preserve"> </w:t>
            </w:r>
            <w:r w:rsidRPr="005C0062">
              <w:rPr>
                <w:rFonts w:asciiTheme="majorHAnsi" w:hAnsiTheme="majorHAnsi" w:cs="Arial"/>
                <w:b/>
                <w:sz w:val="22"/>
                <w:szCs w:val="22"/>
              </w:rPr>
              <w:t>STRappen</w:t>
            </w:r>
            <w:r w:rsidRPr="005C0062">
              <w:rPr>
                <w:rFonts w:asciiTheme="majorHAnsi" w:hAnsiTheme="majorHAnsi" w:cs="Arial"/>
                <w:sz w:val="22"/>
                <w:szCs w:val="22"/>
              </w:rPr>
              <w:t xml:space="preserve"> blijft de boodschap: knap wie volhoudt!</w:t>
            </w:r>
          </w:p>
        </w:tc>
      </w:tr>
    </w:tbl>
    <w:p w:rsidR="00337638" w:rsidRPr="005C0062" w:rsidRDefault="00337638" w:rsidP="00337638">
      <w:pPr>
        <w:pStyle w:val="NormalWeb"/>
        <w:spacing w:before="0" w:beforeAutospacing="0" w:after="0" w:afterAutospacing="0"/>
        <w:jc w:val="both"/>
        <w:rPr>
          <w:rFonts w:asciiTheme="majorHAnsi" w:hAnsiTheme="majorHAnsi" w:cs="Arial"/>
          <w:sz w:val="22"/>
          <w:szCs w:val="22"/>
        </w:rPr>
      </w:pPr>
    </w:p>
    <w:p w:rsidR="00337638" w:rsidRPr="005C0062" w:rsidRDefault="00337638" w:rsidP="00337638">
      <w:pPr>
        <w:pStyle w:val="NormalWeb"/>
        <w:spacing w:before="0" w:beforeAutospacing="0" w:after="0" w:afterAutospacing="0"/>
        <w:jc w:val="both"/>
        <w:rPr>
          <w:rFonts w:asciiTheme="majorHAnsi" w:hAnsiTheme="majorHAnsi" w:cs="Arial"/>
          <w:sz w:val="22"/>
          <w:szCs w:val="22"/>
        </w:rPr>
      </w:pPr>
      <w:r w:rsidRPr="005C0062">
        <w:rPr>
          <w:rFonts w:asciiTheme="majorHAnsi" w:hAnsiTheme="majorHAnsi" w:cs="Arial"/>
          <w:sz w:val="22"/>
          <w:szCs w:val="22"/>
        </w:rPr>
        <w:t xml:space="preserve">Fietsers stappen </w:t>
      </w:r>
      <w:r w:rsidRPr="005C0062">
        <w:rPr>
          <w:rFonts w:asciiTheme="majorHAnsi" w:hAnsiTheme="majorHAnsi" w:cs="Arial"/>
          <w:color w:val="000000"/>
          <w:sz w:val="22"/>
          <w:szCs w:val="22"/>
        </w:rPr>
        <w:t>ter</w:t>
      </w:r>
      <w:r w:rsidRPr="005C0062">
        <w:rPr>
          <w:rFonts w:asciiTheme="majorHAnsi" w:hAnsiTheme="majorHAnsi" w:cs="Arial"/>
          <w:sz w:val="22"/>
          <w:szCs w:val="22"/>
        </w:rPr>
        <w:t xml:space="preserve"> hoogte van het zebrapad van de fiets af; onze gemachtigd opzichter Guy helpt hen veilig oversteken (dus NIET diagonaal de voetpadzone oprijden).</w:t>
      </w:r>
      <w:r w:rsidR="001B6553">
        <w:rPr>
          <w:rFonts w:asciiTheme="majorHAnsi" w:hAnsiTheme="majorHAnsi" w:cs="Arial"/>
          <w:sz w:val="22"/>
          <w:szCs w:val="22"/>
        </w:rPr>
        <w:t xml:space="preserve"> Vergeet zeker niet je fietslichten aan te zetten.</w:t>
      </w:r>
    </w:p>
    <w:p w:rsidR="00337638" w:rsidRDefault="00337638" w:rsidP="00556907">
      <w:pPr>
        <w:pStyle w:val="NormalWeb"/>
        <w:spacing w:before="0" w:beforeAutospacing="0" w:after="0" w:afterAutospacing="0"/>
        <w:jc w:val="both"/>
        <w:rPr>
          <w:rFonts w:asciiTheme="majorHAnsi" w:hAnsiTheme="majorHAnsi" w:cs="Arial"/>
          <w:sz w:val="22"/>
          <w:szCs w:val="22"/>
        </w:rPr>
      </w:pPr>
      <w:r w:rsidRPr="005C0062">
        <w:rPr>
          <w:rFonts w:asciiTheme="majorHAnsi" w:hAnsiTheme="majorHAnsi" w:cs="Arial"/>
          <w:sz w:val="22"/>
          <w:szCs w:val="22"/>
        </w:rPr>
        <w:t>De politie houdt in deze periode ook gerichte controles op snelheid</w:t>
      </w:r>
      <w:r w:rsidR="00556907">
        <w:rPr>
          <w:rFonts w:asciiTheme="majorHAnsi" w:hAnsiTheme="majorHAnsi" w:cs="Arial"/>
          <w:sz w:val="22"/>
          <w:szCs w:val="22"/>
        </w:rPr>
        <w:t xml:space="preserve"> (er wordt te vlug gereden)</w:t>
      </w:r>
      <w:r w:rsidRPr="005C0062">
        <w:rPr>
          <w:rFonts w:asciiTheme="majorHAnsi" w:hAnsiTheme="majorHAnsi" w:cs="Arial"/>
          <w:sz w:val="22"/>
          <w:szCs w:val="22"/>
        </w:rPr>
        <w:t>, parkeergedrag,...</w:t>
      </w:r>
    </w:p>
    <w:p w:rsidR="00923A86" w:rsidRPr="005C0062" w:rsidRDefault="00F93275" w:rsidP="00F93275">
      <w:pPr>
        <w:pStyle w:val="NormalWeb"/>
        <w:spacing w:before="0" w:beforeAutospacing="0" w:after="0" w:afterAutospacing="0"/>
        <w:jc w:val="both"/>
        <w:rPr>
          <w:rFonts w:asciiTheme="majorHAnsi" w:hAnsiTheme="majorHAnsi" w:cs="Arial"/>
          <w:sz w:val="22"/>
          <w:szCs w:val="22"/>
        </w:rPr>
      </w:pPr>
      <w:r>
        <w:rPr>
          <w:rFonts w:asciiTheme="majorHAnsi" w:hAnsiTheme="majorHAnsi" w:cs="Arial"/>
          <w:sz w:val="22"/>
          <w:szCs w:val="22"/>
        </w:rPr>
        <w:t>En nu vooral rekenen op de andere weggebruikers!</w:t>
      </w:r>
    </w:p>
    <w:p w:rsidR="00337638" w:rsidRPr="005C0062" w:rsidRDefault="004006B2" w:rsidP="00923A86">
      <w:pPr>
        <w:pStyle w:val="Heading1"/>
        <w:numPr>
          <w:ilvl w:val="0"/>
          <w:numId w:val="0"/>
        </w:numPr>
        <w:rPr>
          <w:rFonts w:asciiTheme="majorHAnsi" w:hAnsiTheme="majorHAnsi"/>
          <w:sz w:val="22"/>
          <w:szCs w:val="22"/>
        </w:rPr>
      </w:pPr>
      <w:r>
        <w:rPr>
          <w:rFonts w:asciiTheme="majorHAnsi" w:hAnsiTheme="majorHAnsi"/>
          <w:sz w:val="22"/>
          <w:szCs w:val="22"/>
        </w:rPr>
        <w:lastRenderedPageBreak/>
        <w:t xml:space="preserve">    </w:t>
      </w:r>
      <w:r w:rsidR="00337638" w:rsidRPr="005C0062">
        <w:rPr>
          <w:rFonts w:asciiTheme="majorHAnsi" w:hAnsiTheme="majorHAnsi"/>
          <w:sz w:val="22"/>
          <w:szCs w:val="22"/>
        </w:rPr>
        <w:t>Aankomers</w:t>
      </w:r>
    </w:p>
    <w:p w:rsidR="00337638" w:rsidRPr="005C0062" w:rsidRDefault="00E71BFF" w:rsidP="00E71BFF">
      <w:pPr>
        <w:pStyle w:val="NormalWeb"/>
        <w:spacing w:before="0" w:beforeAutospacing="0" w:after="0" w:afterAutospacing="0"/>
        <w:ind w:left="-57"/>
        <w:jc w:val="both"/>
        <w:rPr>
          <w:rFonts w:asciiTheme="majorHAnsi" w:hAnsiTheme="majorHAnsi" w:cs="Arial"/>
          <w:sz w:val="22"/>
          <w:szCs w:val="22"/>
        </w:rPr>
      </w:pPr>
      <w:r>
        <w:rPr>
          <w:rFonts w:asciiTheme="majorHAnsi" w:hAnsiTheme="majorHAnsi" w:cs="Arial"/>
          <w:sz w:val="22"/>
          <w:szCs w:val="22"/>
        </w:rPr>
        <w:t xml:space="preserve">      </w:t>
      </w:r>
      <w:r w:rsidR="00337638" w:rsidRPr="005C0062">
        <w:rPr>
          <w:rFonts w:asciiTheme="majorHAnsi" w:hAnsiTheme="majorHAnsi" w:cs="Arial"/>
          <w:sz w:val="22"/>
          <w:szCs w:val="22"/>
        </w:rPr>
        <w:t xml:space="preserve">Wij verwelkomen </w:t>
      </w:r>
      <w:r w:rsidR="004006B2">
        <w:rPr>
          <w:rFonts w:asciiTheme="majorHAnsi" w:hAnsiTheme="majorHAnsi" w:cs="Arial"/>
          <w:sz w:val="22"/>
          <w:szCs w:val="22"/>
        </w:rPr>
        <w:t>zes</w:t>
      </w:r>
      <w:r w:rsidR="00337638" w:rsidRPr="005C0062">
        <w:rPr>
          <w:rFonts w:asciiTheme="majorHAnsi" w:hAnsiTheme="majorHAnsi" w:cs="Arial"/>
          <w:sz w:val="22"/>
          <w:szCs w:val="22"/>
        </w:rPr>
        <w:t xml:space="preserve"> aankomers na de herfstvakantie. Wij organiseren voor elke afdeling een kijkmoment voor ouders met aankomers voor de instapdata na de kerstvakantie</w:t>
      </w:r>
      <w:r w:rsidR="008F5E41">
        <w:rPr>
          <w:rFonts w:asciiTheme="majorHAnsi" w:hAnsiTheme="majorHAnsi" w:cs="Arial"/>
          <w:sz w:val="22"/>
          <w:szCs w:val="22"/>
        </w:rPr>
        <w:t>,</w:t>
      </w:r>
      <w:r w:rsidR="00337638" w:rsidRPr="005C0062">
        <w:rPr>
          <w:rFonts w:asciiTheme="majorHAnsi" w:hAnsiTheme="majorHAnsi" w:cs="Arial"/>
          <w:sz w:val="22"/>
          <w:szCs w:val="22"/>
        </w:rPr>
        <w:t xml:space="preserve"> op 1 februari en na de krokusvakantie:</w:t>
      </w:r>
    </w:p>
    <w:p w:rsidR="00337638" w:rsidRPr="005C0062" w:rsidRDefault="00337638" w:rsidP="00E71BFF">
      <w:pPr>
        <w:pStyle w:val="NormalWeb"/>
        <w:spacing w:before="0" w:beforeAutospacing="0" w:after="0" w:afterAutospacing="0"/>
        <w:ind w:left="-57"/>
        <w:jc w:val="both"/>
        <w:rPr>
          <w:rFonts w:asciiTheme="majorHAnsi" w:hAnsiTheme="majorHAnsi" w:cs="Arial"/>
          <w:sz w:val="22"/>
          <w:szCs w:val="22"/>
        </w:rPr>
      </w:pPr>
      <w:r w:rsidRPr="005C0062">
        <w:rPr>
          <w:rFonts w:asciiTheme="majorHAnsi" w:hAnsiTheme="majorHAnsi" w:cs="Arial"/>
          <w:sz w:val="22"/>
          <w:szCs w:val="22"/>
        </w:rPr>
        <w:t>- woensdag 1</w:t>
      </w:r>
      <w:r w:rsidR="00E71BFF">
        <w:rPr>
          <w:rFonts w:asciiTheme="majorHAnsi" w:hAnsiTheme="majorHAnsi" w:cs="Arial"/>
          <w:sz w:val="22"/>
          <w:szCs w:val="22"/>
        </w:rPr>
        <w:t>1</w:t>
      </w:r>
      <w:r w:rsidRPr="005C0062">
        <w:rPr>
          <w:rFonts w:asciiTheme="majorHAnsi" w:hAnsiTheme="majorHAnsi" w:cs="Arial"/>
          <w:sz w:val="22"/>
          <w:szCs w:val="22"/>
        </w:rPr>
        <w:t xml:space="preserve"> december (Zevekoot) van 9u30 tot 10u30</w:t>
      </w:r>
    </w:p>
    <w:p w:rsidR="00337638" w:rsidRPr="005C0062" w:rsidRDefault="00337638" w:rsidP="00F93275">
      <w:pPr>
        <w:pStyle w:val="NormalWeb"/>
        <w:spacing w:before="0" w:beforeAutospacing="0" w:after="0" w:afterAutospacing="0"/>
        <w:ind w:left="-57"/>
        <w:jc w:val="both"/>
        <w:rPr>
          <w:rFonts w:asciiTheme="majorHAnsi" w:hAnsiTheme="majorHAnsi" w:cs="Arial"/>
          <w:sz w:val="22"/>
          <w:szCs w:val="22"/>
        </w:rPr>
      </w:pPr>
      <w:r w:rsidRPr="005C0062">
        <w:rPr>
          <w:rFonts w:asciiTheme="majorHAnsi" w:hAnsiTheme="majorHAnsi" w:cs="Arial"/>
          <w:sz w:val="22"/>
          <w:szCs w:val="22"/>
        </w:rPr>
        <w:t>- vrijdag 1</w:t>
      </w:r>
      <w:r w:rsidR="006E11DD">
        <w:rPr>
          <w:rFonts w:asciiTheme="majorHAnsi" w:hAnsiTheme="majorHAnsi" w:cs="Arial"/>
          <w:sz w:val="22"/>
          <w:szCs w:val="22"/>
        </w:rPr>
        <w:t>3</w:t>
      </w:r>
      <w:r w:rsidRPr="005C0062">
        <w:rPr>
          <w:rFonts w:asciiTheme="majorHAnsi" w:hAnsiTheme="majorHAnsi" w:cs="Arial"/>
          <w:sz w:val="22"/>
          <w:szCs w:val="22"/>
        </w:rPr>
        <w:t xml:space="preserve"> december (hoofdschool) van 14 </w:t>
      </w:r>
      <w:r w:rsidRPr="005C0062">
        <w:rPr>
          <w:rFonts w:asciiTheme="majorHAnsi" w:hAnsiTheme="majorHAnsi" w:cs="Arial"/>
          <w:color w:val="000000"/>
          <w:sz w:val="22"/>
          <w:szCs w:val="22"/>
        </w:rPr>
        <w:t>tot 15u</w:t>
      </w:r>
    </w:p>
    <w:p w:rsidR="00337638" w:rsidRPr="005C0062" w:rsidRDefault="00337638" w:rsidP="007B0D6F">
      <w:pPr>
        <w:pStyle w:val="Heading1"/>
        <w:numPr>
          <w:ilvl w:val="0"/>
          <w:numId w:val="0"/>
        </w:numPr>
        <w:ind w:left="284"/>
        <w:rPr>
          <w:rFonts w:asciiTheme="majorHAnsi" w:hAnsiTheme="majorHAnsi"/>
          <w:sz w:val="22"/>
          <w:szCs w:val="22"/>
        </w:rPr>
      </w:pPr>
      <w:r w:rsidRPr="005C0062">
        <w:rPr>
          <w:rFonts w:asciiTheme="majorHAnsi" w:hAnsiTheme="majorHAnsi"/>
          <w:sz w:val="22"/>
          <w:szCs w:val="22"/>
        </w:rPr>
        <w:t>Communies</w:t>
      </w:r>
    </w:p>
    <w:p w:rsidR="00337638" w:rsidRPr="005C0062" w:rsidRDefault="006E11DD" w:rsidP="00337638">
      <w:pPr>
        <w:pStyle w:val="NormalWeb"/>
        <w:spacing w:before="0" w:beforeAutospacing="0" w:after="0" w:afterAutospacing="0"/>
        <w:ind w:firstLine="360"/>
        <w:jc w:val="both"/>
        <w:rPr>
          <w:rFonts w:asciiTheme="majorHAnsi" w:hAnsiTheme="majorHAnsi" w:cs="Arial"/>
          <w:sz w:val="22"/>
          <w:szCs w:val="22"/>
        </w:rPr>
      </w:pPr>
      <w:r>
        <w:rPr>
          <w:rFonts w:asciiTheme="majorHAnsi" w:hAnsiTheme="majorHAnsi" w:cs="Arial"/>
          <w:sz w:val="22"/>
          <w:szCs w:val="22"/>
        </w:rPr>
        <w:t>Donder</w:t>
      </w:r>
      <w:r w:rsidR="00337638" w:rsidRPr="005C0062">
        <w:rPr>
          <w:rFonts w:asciiTheme="majorHAnsi" w:hAnsiTheme="majorHAnsi" w:cs="Arial"/>
          <w:sz w:val="22"/>
          <w:szCs w:val="22"/>
        </w:rPr>
        <w:t xml:space="preserve">dag </w:t>
      </w:r>
      <w:r>
        <w:rPr>
          <w:rFonts w:asciiTheme="majorHAnsi" w:hAnsiTheme="majorHAnsi" w:cs="Arial"/>
          <w:sz w:val="22"/>
          <w:szCs w:val="22"/>
        </w:rPr>
        <w:t>3</w:t>
      </w:r>
      <w:r w:rsidR="00337638" w:rsidRPr="005C0062">
        <w:rPr>
          <w:rFonts w:asciiTheme="majorHAnsi" w:hAnsiTheme="majorHAnsi" w:cs="Arial"/>
          <w:sz w:val="22"/>
          <w:szCs w:val="22"/>
        </w:rPr>
        <w:t xml:space="preserve"> oktober ging de voorbereiding op de Eerste Communie van start met een infoavond voor de ouders en kans tot inschrijving voor dit gelovig engagement. </w:t>
      </w:r>
      <w:r>
        <w:rPr>
          <w:rFonts w:asciiTheme="majorHAnsi" w:hAnsiTheme="majorHAnsi" w:cs="Arial"/>
          <w:sz w:val="22"/>
          <w:szCs w:val="22"/>
        </w:rPr>
        <w:t>Ook de vormeli</w:t>
      </w:r>
      <w:r w:rsidR="00774E26">
        <w:rPr>
          <w:rFonts w:asciiTheme="majorHAnsi" w:hAnsiTheme="majorHAnsi" w:cs="Arial"/>
          <w:sz w:val="22"/>
          <w:szCs w:val="22"/>
        </w:rPr>
        <w:t>ngen startten hun voorbereiding.</w:t>
      </w:r>
    </w:p>
    <w:p w:rsidR="00337638" w:rsidRPr="005C0062" w:rsidRDefault="00337638" w:rsidP="00C554E5">
      <w:pPr>
        <w:pStyle w:val="NormalWeb"/>
        <w:spacing w:before="0" w:beforeAutospacing="0" w:after="0" w:afterAutospacing="0"/>
        <w:jc w:val="both"/>
        <w:rPr>
          <w:rFonts w:asciiTheme="majorHAnsi" w:hAnsiTheme="majorHAnsi" w:cs="Arial"/>
          <w:sz w:val="22"/>
          <w:szCs w:val="22"/>
        </w:rPr>
      </w:pPr>
    </w:p>
    <w:p w:rsidR="00337638" w:rsidRPr="005C0062" w:rsidRDefault="00337638" w:rsidP="007B0D6F">
      <w:pPr>
        <w:pStyle w:val="Heading1"/>
        <w:numPr>
          <w:ilvl w:val="0"/>
          <w:numId w:val="0"/>
        </w:numPr>
        <w:ind w:left="284"/>
        <w:rPr>
          <w:rFonts w:asciiTheme="majorHAnsi" w:hAnsiTheme="majorHAnsi"/>
          <w:sz w:val="22"/>
          <w:szCs w:val="22"/>
        </w:rPr>
      </w:pPr>
      <w:r w:rsidRPr="005C0062">
        <w:rPr>
          <w:rFonts w:asciiTheme="majorHAnsi" w:hAnsiTheme="majorHAnsi"/>
          <w:sz w:val="22"/>
          <w:szCs w:val="22"/>
        </w:rPr>
        <w:t>Gezondheid: gezonde voeding en beweging</w:t>
      </w:r>
    </w:p>
    <w:p w:rsidR="00337638" w:rsidRPr="005C0062" w:rsidRDefault="00337638" w:rsidP="00C554E5">
      <w:pPr>
        <w:ind w:firstLine="360"/>
        <w:jc w:val="both"/>
        <w:rPr>
          <w:rFonts w:asciiTheme="majorHAnsi" w:hAnsiTheme="majorHAnsi" w:cs="Arial"/>
          <w:sz w:val="22"/>
          <w:szCs w:val="22"/>
        </w:rPr>
      </w:pPr>
      <w:r w:rsidRPr="005C0062">
        <w:rPr>
          <w:rFonts w:asciiTheme="majorHAnsi" w:hAnsiTheme="majorHAnsi" w:cs="Arial"/>
          <w:sz w:val="22"/>
          <w:szCs w:val="22"/>
        </w:rPr>
        <w:t xml:space="preserve">Op regelmatige basis zetten we een gezondheidspunt in de kijker. </w:t>
      </w:r>
    </w:p>
    <w:p w:rsidR="00337638" w:rsidRPr="005C0062" w:rsidRDefault="00337638" w:rsidP="00337638">
      <w:pPr>
        <w:jc w:val="both"/>
        <w:rPr>
          <w:rFonts w:asciiTheme="majorHAnsi" w:hAnsiTheme="majorHAnsi" w:cs="Arial"/>
          <w:sz w:val="22"/>
          <w:szCs w:val="22"/>
        </w:rPr>
      </w:pPr>
      <w:r w:rsidRPr="005C0062">
        <w:rPr>
          <w:rFonts w:asciiTheme="majorHAnsi" w:hAnsiTheme="majorHAnsi" w:cs="Arial"/>
          <w:sz w:val="22"/>
          <w:szCs w:val="22"/>
        </w:rPr>
        <w:t xml:space="preserve">-In september was dit </w:t>
      </w:r>
      <w:r w:rsidRPr="005C0062">
        <w:rPr>
          <w:rFonts w:asciiTheme="majorHAnsi" w:hAnsiTheme="majorHAnsi" w:cs="Arial"/>
          <w:sz w:val="22"/>
          <w:szCs w:val="22"/>
          <w:u w:val="single"/>
        </w:rPr>
        <w:t>gezonde voeding</w:t>
      </w:r>
      <w:r w:rsidRPr="005C0062">
        <w:rPr>
          <w:rFonts w:asciiTheme="majorHAnsi" w:hAnsiTheme="majorHAnsi" w:cs="Arial"/>
          <w:sz w:val="22"/>
          <w:szCs w:val="22"/>
        </w:rPr>
        <w:t xml:space="preserve"> (gezond tussendoortje, water drinken, gevarieerde lunch) en </w:t>
      </w:r>
      <w:r w:rsidRPr="005C0062">
        <w:rPr>
          <w:rFonts w:asciiTheme="majorHAnsi" w:hAnsiTheme="majorHAnsi" w:cs="Arial"/>
          <w:sz w:val="22"/>
          <w:szCs w:val="22"/>
          <w:u w:val="single"/>
        </w:rPr>
        <w:t>beweging</w:t>
      </w:r>
      <w:r w:rsidRPr="005C0062">
        <w:rPr>
          <w:rFonts w:asciiTheme="majorHAnsi" w:hAnsiTheme="majorHAnsi" w:cs="Arial"/>
          <w:sz w:val="22"/>
          <w:szCs w:val="22"/>
        </w:rPr>
        <w:t>. Dit loopt uiteraard als een constante doorheen het schooljaar, net als het streefpunt tot afvalarme school</w:t>
      </w:r>
    </w:p>
    <w:p w:rsidR="00337638" w:rsidRPr="005C0062" w:rsidRDefault="00337638" w:rsidP="00337638">
      <w:pPr>
        <w:jc w:val="both"/>
        <w:rPr>
          <w:rFonts w:asciiTheme="majorHAnsi" w:hAnsiTheme="majorHAnsi" w:cs="Arial"/>
          <w:sz w:val="22"/>
          <w:szCs w:val="22"/>
        </w:rPr>
      </w:pPr>
      <w:r w:rsidRPr="005C0062">
        <w:rPr>
          <w:rFonts w:asciiTheme="majorHAnsi" w:hAnsiTheme="majorHAnsi" w:cs="Arial"/>
          <w:sz w:val="22"/>
          <w:szCs w:val="22"/>
        </w:rPr>
        <w:t xml:space="preserve">-In november dragen we </w:t>
      </w:r>
      <w:r w:rsidRPr="005C0062">
        <w:rPr>
          <w:rFonts w:asciiTheme="majorHAnsi" w:hAnsiTheme="majorHAnsi" w:cs="Arial"/>
          <w:sz w:val="22"/>
          <w:szCs w:val="22"/>
          <w:u w:val="single"/>
        </w:rPr>
        <w:t>zorg voor onze rug</w:t>
      </w:r>
      <w:r w:rsidRPr="005C0062">
        <w:rPr>
          <w:rFonts w:asciiTheme="majorHAnsi" w:hAnsiTheme="majorHAnsi" w:cs="Arial"/>
          <w:sz w:val="22"/>
          <w:szCs w:val="22"/>
        </w:rPr>
        <w:t xml:space="preserve">: goede zithouding, juiste hefwijze en doordachte boekendracht. Wist je dat je boekentas maximum 10% van je lichaamsgewicht mag bedragen? </w:t>
      </w:r>
    </w:p>
    <w:p w:rsidR="00337638" w:rsidRPr="005C0062" w:rsidRDefault="00337638" w:rsidP="00337638">
      <w:pPr>
        <w:jc w:val="both"/>
        <w:rPr>
          <w:rFonts w:asciiTheme="majorHAnsi" w:hAnsiTheme="majorHAnsi" w:cs="Arial"/>
          <w:sz w:val="22"/>
          <w:szCs w:val="22"/>
        </w:rPr>
      </w:pPr>
      <w:r w:rsidRPr="005C0062">
        <w:rPr>
          <w:rFonts w:asciiTheme="majorHAnsi" w:hAnsiTheme="majorHAnsi" w:cs="Arial"/>
          <w:sz w:val="22"/>
          <w:szCs w:val="22"/>
        </w:rPr>
        <w:t>Bovendien draag je de boekentas best (goed aansluitend) op je rug.</w:t>
      </w:r>
    </w:p>
    <w:p w:rsidR="00337638" w:rsidRPr="005C0062" w:rsidRDefault="00337638" w:rsidP="00337638">
      <w:pPr>
        <w:rPr>
          <w:rFonts w:asciiTheme="majorHAnsi" w:hAnsiTheme="majorHAnsi" w:cs="Arial"/>
          <w:sz w:val="22"/>
          <w:szCs w:val="22"/>
        </w:rPr>
      </w:pPr>
      <w:r w:rsidRPr="005C0062">
        <w:rPr>
          <w:rFonts w:asciiTheme="majorHAnsi" w:hAnsiTheme="majorHAnsi" w:cs="Arial"/>
          <w:sz w:val="22"/>
          <w:szCs w:val="22"/>
        </w:rPr>
        <w:t xml:space="preserve">-Ook de </w:t>
      </w:r>
      <w:r w:rsidRPr="005C0062">
        <w:rPr>
          <w:rFonts w:asciiTheme="majorHAnsi" w:hAnsiTheme="majorHAnsi" w:cs="Arial"/>
          <w:sz w:val="22"/>
          <w:szCs w:val="22"/>
          <w:u w:val="single"/>
        </w:rPr>
        <w:t>algemene en handhygiëne</w:t>
      </w:r>
      <w:r w:rsidRPr="005C0062">
        <w:rPr>
          <w:rFonts w:asciiTheme="majorHAnsi" w:hAnsiTheme="majorHAnsi" w:cs="Arial"/>
          <w:sz w:val="22"/>
          <w:szCs w:val="22"/>
        </w:rPr>
        <w:t xml:space="preserve"> krijg</w:t>
      </w:r>
      <w:r w:rsidR="008F5E41">
        <w:rPr>
          <w:rFonts w:asciiTheme="majorHAnsi" w:hAnsiTheme="majorHAnsi" w:cs="Arial"/>
          <w:sz w:val="22"/>
          <w:szCs w:val="22"/>
        </w:rPr>
        <w:t>en</w:t>
      </w:r>
      <w:r w:rsidRPr="005C0062">
        <w:rPr>
          <w:rFonts w:asciiTheme="majorHAnsi" w:hAnsiTheme="majorHAnsi" w:cs="Arial"/>
          <w:sz w:val="22"/>
          <w:szCs w:val="22"/>
        </w:rPr>
        <w:t xml:space="preserve"> extra aandacht. Gezondheid!</w:t>
      </w:r>
    </w:p>
    <w:p w:rsidR="0036670A" w:rsidRPr="00A960EC" w:rsidRDefault="0036670A" w:rsidP="007B0D6F">
      <w:pPr>
        <w:pStyle w:val="Heading1"/>
        <w:numPr>
          <w:ilvl w:val="0"/>
          <w:numId w:val="0"/>
        </w:numPr>
        <w:ind w:left="284"/>
        <w:rPr>
          <w:rFonts w:asciiTheme="majorHAnsi" w:hAnsiTheme="majorHAnsi"/>
          <w:sz w:val="22"/>
          <w:szCs w:val="22"/>
        </w:rPr>
      </w:pPr>
      <w:r w:rsidRPr="00A960EC">
        <w:rPr>
          <w:rFonts w:asciiTheme="majorHAnsi" w:hAnsiTheme="majorHAnsi"/>
          <w:sz w:val="22"/>
          <w:szCs w:val="22"/>
        </w:rPr>
        <w:t>Typen</w:t>
      </w:r>
    </w:p>
    <w:p w:rsidR="00337638" w:rsidRPr="005C0062" w:rsidRDefault="005F4A35" w:rsidP="005F4A35">
      <w:pPr>
        <w:jc w:val="both"/>
        <w:rPr>
          <w:rFonts w:asciiTheme="majorHAnsi" w:hAnsiTheme="majorHAnsi" w:cs="Arial"/>
          <w:sz w:val="22"/>
          <w:szCs w:val="22"/>
        </w:rPr>
      </w:pPr>
      <w:r>
        <w:rPr>
          <w:rFonts w:asciiTheme="majorHAnsi" w:hAnsiTheme="majorHAnsi" w:cs="Arial"/>
          <w:b/>
          <w:color w:val="FF0000"/>
          <w:sz w:val="22"/>
          <w:szCs w:val="22"/>
        </w:rPr>
        <w:t xml:space="preserve">      </w:t>
      </w:r>
      <w:r w:rsidR="00337638" w:rsidRPr="005C0062">
        <w:rPr>
          <w:rFonts w:asciiTheme="majorHAnsi" w:hAnsiTheme="majorHAnsi" w:cs="Arial"/>
          <w:sz w:val="22"/>
          <w:szCs w:val="22"/>
        </w:rPr>
        <w:t xml:space="preserve">Naast leren schrijven is een goede typvaardigheid niet meer weg te denken uit de te ontwikkelen basisvaardigheden. Wij werken dit schooljaar opnieuw samen met typinstituut 'Hanver' waarbij leerlingen vanaf het 4de leerjaar op school typlessen krijgen; eenmaal per week 's middags op school en met een dagelijks on line oefenpakket ter opvolging. </w:t>
      </w:r>
    </w:p>
    <w:p w:rsidR="00337638" w:rsidRPr="005C0062" w:rsidRDefault="00337638" w:rsidP="00337638">
      <w:pPr>
        <w:jc w:val="both"/>
        <w:rPr>
          <w:rFonts w:asciiTheme="majorHAnsi" w:hAnsiTheme="majorHAnsi" w:cs="Arial"/>
          <w:sz w:val="22"/>
          <w:szCs w:val="22"/>
        </w:rPr>
      </w:pPr>
      <w:r w:rsidRPr="005C0062">
        <w:rPr>
          <w:rFonts w:asciiTheme="majorHAnsi" w:hAnsiTheme="majorHAnsi" w:cs="Arial"/>
          <w:sz w:val="22"/>
          <w:szCs w:val="22"/>
        </w:rPr>
        <w:t xml:space="preserve">In december krijgt u hiertoe een brief met kans tot inschrijving aan een betaalbare prijs. De lessenreeks vindt plaats in januari </w:t>
      </w:r>
      <w:r w:rsidR="00A47B33">
        <w:rPr>
          <w:rFonts w:asciiTheme="majorHAnsi" w:hAnsiTheme="majorHAnsi" w:cs="Arial"/>
          <w:sz w:val="22"/>
          <w:szCs w:val="22"/>
        </w:rPr>
        <w:t>op maandagmiddag.</w:t>
      </w:r>
    </w:p>
    <w:p w:rsidR="00337638" w:rsidRDefault="00337638" w:rsidP="00337638">
      <w:pPr>
        <w:ind w:firstLine="180"/>
        <w:jc w:val="center"/>
      </w:pPr>
    </w:p>
    <w:p w:rsidR="00534704" w:rsidRPr="005C0062" w:rsidRDefault="00534704" w:rsidP="00337638">
      <w:pPr>
        <w:ind w:firstLine="180"/>
        <w:jc w:val="center"/>
        <w:rPr>
          <w:rFonts w:asciiTheme="majorHAnsi" w:hAnsiTheme="majorHAnsi" w:cs="Arial"/>
          <w:sz w:val="22"/>
          <w:szCs w:val="22"/>
        </w:rPr>
      </w:pPr>
      <w:r>
        <w:rPr>
          <w:rFonts w:asciiTheme="majorHAnsi" w:hAnsiTheme="majorHAnsi" w:cs="Arial"/>
          <w:noProof/>
          <w:sz w:val="22"/>
          <w:szCs w:val="22"/>
          <w:lang w:val="en-US" w:eastAsia="en-US"/>
        </w:rPr>
        <w:drawing>
          <wp:anchor distT="0" distB="0" distL="114300" distR="114300" simplePos="0" relativeHeight="251660288" behindDoc="0" locked="0" layoutInCell="1" allowOverlap="1">
            <wp:simplePos x="0" y="0"/>
            <wp:positionH relativeFrom="column">
              <wp:posOffset>1886585</wp:posOffset>
            </wp:positionH>
            <wp:positionV relativeFrom="paragraph">
              <wp:posOffset>-233045</wp:posOffset>
            </wp:positionV>
            <wp:extent cx="619125" cy="457200"/>
            <wp:effectExtent l="0" t="0" r="0" b="0"/>
            <wp:wrapNone/>
            <wp:docPr id="7" name="irc_mi" descr="Afbeeldingsresultaat voor afbeelding typ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fbeelding typen"/>
                    <pic:cNvPicPr>
                      <a:picLocks noChangeAspect="1" noChangeArrowheads="1"/>
                    </pic:cNvPicPr>
                  </pic:nvPicPr>
                  <pic:blipFill>
                    <a:blip r:embed="rId11" cstate="print"/>
                    <a:srcRect/>
                    <a:stretch>
                      <a:fillRect/>
                    </a:stretch>
                  </pic:blipFill>
                  <pic:spPr bwMode="auto">
                    <a:xfrm>
                      <a:off x="0" y="0"/>
                      <a:ext cx="619125" cy="457200"/>
                    </a:xfrm>
                    <a:prstGeom prst="rect">
                      <a:avLst/>
                    </a:prstGeom>
                    <a:noFill/>
                    <a:ln w="9525">
                      <a:noFill/>
                      <a:miter lim="800000"/>
                      <a:headEnd/>
                      <a:tailEnd/>
                    </a:ln>
                  </pic:spPr>
                </pic:pic>
              </a:graphicData>
            </a:graphic>
          </wp:anchor>
        </w:drawing>
      </w:r>
    </w:p>
    <w:p w:rsidR="00337638" w:rsidRDefault="00337638" w:rsidP="00337638">
      <w:pPr>
        <w:jc w:val="center"/>
        <w:rPr>
          <w:rFonts w:asciiTheme="majorHAnsi" w:hAnsiTheme="majorHAnsi" w:cs="Arial"/>
          <w:sz w:val="22"/>
          <w:szCs w:val="22"/>
        </w:rPr>
      </w:pPr>
      <w:r w:rsidRPr="005C0062">
        <w:rPr>
          <w:rFonts w:asciiTheme="majorHAnsi" w:hAnsiTheme="majorHAnsi" w:cs="Arial"/>
          <w:sz w:val="22"/>
          <w:szCs w:val="22"/>
        </w:rPr>
        <w:t>Wij moedigen dit zeker en vast aan!</w:t>
      </w:r>
    </w:p>
    <w:p w:rsidR="005F4A35" w:rsidRPr="007B0D6F" w:rsidRDefault="00F5052A" w:rsidP="007B0D6F">
      <w:pPr>
        <w:pStyle w:val="Heading1"/>
        <w:numPr>
          <w:ilvl w:val="0"/>
          <w:numId w:val="0"/>
        </w:numPr>
        <w:ind w:left="284" w:hanging="284"/>
        <w:rPr>
          <w:rFonts w:asciiTheme="majorHAnsi" w:hAnsiTheme="majorHAnsi" w:cs="Arial"/>
        </w:rPr>
      </w:pPr>
      <w:r w:rsidRPr="007B0D6F">
        <w:t>2. Administratieve me</w:t>
      </w:r>
      <w:r w:rsidR="007B0D6F" w:rsidRPr="007B0D6F">
        <w:t>dedelingen</w:t>
      </w:r>
    </w:p>
    <w:p w:rsidR="00337638" w:rsidRPr="007B0D6F" w:rsidRDefault="00337638" w:rsidP="007B0D6F">
      <w:pPr>
        <w:pStyle w:val="Heading1"/>
        <w:numPr>
          <w:ilvl w:val="0"/>
          <w:numId w:val="0"/>
        </w:numPr>
        <w:ind w:left="284"/>
        <w:rPr>
          <w:rFonts w:asciiTheme="majorHAnsi" w:hAnsiTheme="majorHAnsi"/>
          <w:sz w:val="22"/>
          <w:szCs w:val="22"/>
        </w:rPr>
      </w:pPr>
      <w:r w:rsidRPr="007B0D6F">
        <w:rPr>
          <w:rFonts w:asciiTheme="majorHAnsi" w:hAnsiTheme="majorHAnsi"/>
          <w:sz w:val="22"/>
          <w:szCs w:val="22"/>
        </w:rPr>
        <w:t>Oudercomité</w:t>
      </w:r>
    </w:p>
    <w:p w:rsidR="00337638" w:rsidRPr="00957A92" w:rsidRDefault="00337638" w:rsidP="008C342E">
      <w:pPr>
        <w:pStyle w:val="BodyTextIndent"/>
        <w:tabs>
          <w:tab w:val="left" w:pos="708"/>
        </w:tabs>
        <w:ind w:left="0" w:firstLine="360"/>
        <w:jc w:val="both"/>
        <w:rPr>
          <w:rFonts w:asciiTheme="majorHAnsi" w:hAnsiTheme="majorHAnsi" w:cs="Arial"/>
          <w:sz w:val="22"/>
          <w:szCs w:val="22"/>
        </w:rPr>
      </w:pPr>
      <w:r w:rsidRPr="00957A92">
        <w:rPr>
          <w:rFonts w:asciiTheme="majorHAnsi" w:hAnsiTheme="majorHAnsi" w:cs="Arial"/>
          <w:sz w:val="22"/>
          <w:szCs w:val="22"/>
        </w:rPr>
        <w:t xml:space="preserve">Volgende vergadering: </w:t>
      </w:r>
      <w:r w:rsidR="00DC57BC">
        <w:rPr>
          <w:rFonts w:asciiTheme="majorHAnsi" w:hAnsiTheme="majorHAnsi" w:cs="Arial"/>
          <w:b/>
          <w:sz w:val="22"/>
          <w:szCs w:val="22"/>
        </w:rPr>
        <w:t>M</w:t>
      </w:r>
      <w:r w:rsidRPr="00957A92">
        <w:rPr>
          <w:rFonts w:asciiTheme="majorHAnsi" w:hAnsiTheme="majorHAnsi" w:cs="Arial"/>
          <w:b/>
          <w:sz w:val="22"/>
          <w:szCs w:val="22"/>
        </w:rPr>
        <w:t>aandag 2</w:t>
      </w:r>
      <w:r w:rsidR="00806F33">
        <w:rPr>
          <w:rFonts w:asciiTheme="majorHAnsi" w:hAnsiTheme="majorHAnsi" w:cs="Arial"/>
          <w:b/>
          <w:sz w:val="22"/>
          <w:szCs w:val="22"/>
        </w:rPr>
        <w:t>1</w:t>
      </w:r>
      <w:r w:rsidRPr="00957A92">
        <w:rPr>
          <w:rFonts w:asciiTheme="majorHAnsi" w:hAnsiTheme="majorHAnsi" w:cs="Arial"/>
          <w:b/>
          <w:sz w:val="22"/>
          <w:szCs w:val="22"/>
        </w:rPr>
        <w:t xml:space="preserve"> november</w:t>
      </w:r>
      <w:r w:rsidRPr="00957A92">
        <w:rPr>
          <w:rFonts w:asciiTheme="majorHAnsi" w:hAnsiTheme="majorHAnsi" w:cs="Arial"/>
          <w:sz w:val="22"/>
          <w:szCs w:val="22"/>
        </w:rPr>
        <w:t xml:space="preserve"> vanaf 20u waar de voorbereiding van de </w:t>
      </w:r>
      <w:r w:rsidRPr="00957A92">
        <w:rPr>
          <w:rFonts w:asciiTheme="majorHAnsi" w:hAnsiTheme="majorHAnsi" w:cs="Arial"/>
          <w:b/>
          <w:sz w:val="22"/>
          <w:szCs w:val="22"/>
        </w:rPr>
        <w:t xml:space="preserve">winterhappening op </w:t>
      </w:r>
      <w:r w:rsidRPr="00957A92">
        <w:rPr>
          <w:rFonts w:asciiTheme="majorHAnsi" w:hAnsiTheme="majorHAnsi" w:cs="Arial"/>
          <w:b/>
          <w:color w:val="000000"/>
          <w:sz w:val="22"/>
          <w:szCs w:val="22"/>
        </w:rPr>
        <w:t>zaterdag</w:t>
      </w:r>
      <w:r w:rsidRPr="00957A92">
        <w:rPr>
          <w:rFonts w:asciiTheme="majorHAnsi" w:hAnsiTheme="majorHAnsi" w:cs="Arial"/>
          <w:b/>
          <w:sz w:val="22"/>
          <w:szCs w:val="22"/>
        </w:rPr>
        <w:t xml:space="preserve">(avond) </w:t>
      </w:r>
      <w:r w:rsidR="00A47B33">
        <w:rPr>
          <w:rFonts w:asciiTheme="majorHAnsi" w:hAnsiTheme="majorHAnsi" w:cs="Arial"/>
          <w:b/>
          <w:sz w:val="22"/>
          <w:szCs w:val="22"/>
        </w:rPr>
        <w:t>7</w:t>
      </w:r>
      <w:r w:rsidRPr="00957A92">
        <w:rPr>
          <w:rFonts w:asciiTheme="majorHAnsi" w:hAnsiTheme="majorHAnsi" w:cs="Arial"/>
          <w:b/>
          <w:sz w:val="22"/>
          <w:szCs w:val="22"/>
        </w:rPr>
        <w:t xml:space="preserve"> december</w:t>
      </w:r>
      <w:r w:rsidRPr="00957A92">
        <w:rPr>
          <w:rFonts w:asciiTheme="majorHAnsi" w:hAnsiTheme="majorHAnsi" w:cs="Arial"/>
          <w:sz w:val="22"/>
          <w:szCs w:val="22"/>
        </w:rPr>
        <w:t xml:space="preserve"> centraal staat. Wil jij ook een handje meehelpen, dan ben je welkom!</w:t>
      </w:r>
    </w:p>
    <w:p w:rsidR="00337638" w:rsidRPr="00957A92" w:rsidRDefault="00337638" w:rsidP="00337638">
      <w:pPr>
        <w:pStyle w:val="BodyTextIndent"/>
        <w:tabs>
          <w:tab w:val="left" w:pos="708"/>
        </w:tabs>
        <w:ind w:left="0"/>
        <w:jc w:val="both"/>
        <w:rPr>
          <w:rFonts w:asciiTheme="majorHAnsi" w:hAnsiTheme="majorHAnsi" w:cs="Arial"/>
          <w:sz w:val="22"/>
        </w:rPr>
      </w:pPr>
      <w:r w:rsidRPr="00957A92">
        <w:rPr>
          <w:rFonts w:asciiTheme="majorHAnsi" w:hAnsiTheme="majorHAnsi" w:cs="Arial"/>
          <w:sz w:val="22"/>
        </w:rPr>
        <w:t xml:space="preserve">Langs deze weg ook een woord van </w:t>
      </w:r>
      <w:r w:rsidRPr="00957A92">
        <w:rPr>
          <w:rFonts w:asciiTheme="majorHAnsi" w:hAnsiTheme="majorHAnsi" w:cs="Arial"/>
          <w:sz w:val="22"/>
          <w:u w:val="single"/>
        </w:rPr>
        <w:t>dank</w:t>
      </w:r>
      <w:r w:rsidRPr="00957A92">
        <w:rPr>
          <w:rFonts w:asciiTheme="majorHAnsi" w:hAnsiTheme="majorHAnsi" w:cs="Arial"/>
          <w:sz w:val="22"/>
        </w:rPr>
        <w:t xml:space="preserve"> aan onze oudercomitéleden voor hun inzet voor, tijdens en na het eetfestijn. </w:t>
      </w:r>
    </w:p>
    <w:p w:rsidR="00337638" w:rsidRPr="00957A92" w:rsidRDefault="00337638" w:rsidP="00337638">
      <w:pPr>
        <w:pStyle w:val="BodyTextIndent"/>
        <w:tabs>
          <w:tab w:val="left" w:pos="708"/>
        </w:tabs>
        <w:ind w:left="0"/>
        <w:jc w:val="both"/>
        <w:rPr>
          <w:rFonts w:asciiTheme="majorHAnsi" w:hAnsiTheme="majorHAnsi" w:cs="Arial"/>
          <w:sz w:val="22"/>
        </w:rPr>
      </w:pPr>
      <w:r w:rsidRPr="00957A92">
        <w:rPr>
          <w:rFonts w:asciiTheme="majorHAnsi" w:hAnsiTheme="majorHAnsi" w:cs="Arial"/>
          <w:sz w:val="22"/>
        </w:rPr>
        <w:t>Het oudercomité: net dat tikkeltje meer voor én op school!</w:t>
      </w:r>
    </w:p>
    <w:p w:rsidR="00337638" w:rsidRPr="00957A92" w:rsidRDefault="00337638" w:rsidP="00337638">
      <w:pPr>
        <w:pStyle w:val="BodyTextIndent"/>
        <w:tabs>
          <w:tab w:val="left" w:pos="708"/>
        </w:tabs>
        <w:ind w:left="0"/>
        <w:jc w:val="both"/>
        <w:rPr>
          <w:rFonts w:asciiTheme="majorHAnsi" w:hAnsiTheme="majorHAnsi" w:cs="Arial"/>
          <w:sz w:val="22"/>
        </w:rPr>
      </w:pPr>
    </w:p>
    <w:p w:rsidR="00337638" w:rsidRDefault="009D2069" w:rsidP="005F4A35">
      <w:pPr>
        <w:pStyle w:val="BodyTextIndent"/>
        <w:tabs>
          <w:tab w:val="left" w:pos="708"/>
        </w:tabs>
        <w:ind w:left="0"/>
        <w:jc w:val="center"/>
        <w:rPr>
          <w:rFonts w:ascii="Arial" w:hAnsi="Arial" w:cs="Arial"/>
          <w:sz w:val="22"/>
        </w:rPr>
      </w:pPr>
      <w:r w:rsidRPr="009D20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147.7pt;margin-top:-20.7pt;width:39.75pt;height:32.25pt;z-index:251662336">
            <v:imagedata r:id="rId12" o:title="450-00_hand_048-0159"/>
          </v:shape>
        </w:pict>
      </w:r>
    </w:p>
    <w:p w:rsidR="00337638" w:rsidRPr="007B0D6F" w:rsidRDefault="00337638" w:rsidP="007B0D6F">
      <w:pPr>
        <w:pStyle w:val="Heading1"/>
        <w:numPr>
          <w:ilvl w:val="0"/>
          <w:numId w:val="0"/>
        </w:numPr>
        <w:ind w:left="284"/>
        <w:rPr>
          <w:rFonts w:ascii="Calibri Light" w:hAnsi="Calibri Light" w:cs="Calibri Light"/>
          <w:b w:val="0"/>
          <w:bCs w:val="0"/>
          <w:color w:val="auto"/>
          <w:sz w:val="22"/>
          <w:szCs w:val="22"/>
        </w:rPr>
      </w:pPr>
      <w:r w:rsidRPr="007B0D6F">
        <w:rPr>
          <w:rFonts w:asciiTheme="majorHAnsi" w:hAnsiTheme="majorHAnsi"/>
          <w:sz w:val="22"/>
          <w:szCs w:val="22"/>
        </w:rPr>
        <w:t>Schoolfotograaf:</w:t>
      </w:r>
      <w:r w:rsidRPr="00387453">
        <w:t xml:space="preserve"> </w:t>
      </w:r>
      <w:r w:rsidRPr="007B0D6F">
        <w:rPr>
          <w:rStyle w:val="Heading2Char"/>
          <w:color w:val="auto"/>
          <w:sz w:val="22"/>
          <w:szCs w:val="22"/>
        </w:rPr>
        <w:t>eerstdaags krijgt u de foto's ter inzage via de website van de schoolfotograaf.</w:t>
      </w:r>
    </w:p>
    <w:p w:rsidR="00097CF8" w:rsidRPr="007B0D6F" w:rsidRDefault="007B0D6F" w:rsidP="007B0D6F">
      <w:pPr>
        <w:pStyle w:val="Heading1"/>
        <w:numPr>
          <w:ilvl w:val="0"/>
          <w:numId w:val="0"/>
        </w:numPr>
        <w:ind w:left="284" w:hanging="284"/>
        <w:rPr>
          <w:rFonts w:asciiTheme="majorHAnsi" w:hAnsiTheme="majorHAnsi"/>
        </w:rPr>
      </w:pPr>
      <w:r>
        <w:t xml:space="preserve">    </w:t>
      </w:r>
      <w:r w:rsidR="00337638" w:rsidRPr="00387453">
        <w:t xml:space="preserve">  </w:t>
      </w:r>
      <w:r w:rsidR="00337638" w:rsidRPr="007B0D6F">
        <w:rPr>
          <w:rFonts w:asciiTheme="majorHAnsi" w:hAnsiTheme="majorHAnsi"/>
        </w:rPr>
        <w:t>Toegang</w:t>
      </w:r>
      <w:r>
        <w:rPr>
          <w:rFonts w:asciiTheme="majorHAnsi" w:hAnsiTheme="majorHAnsi"/>
        </w:rPr>
        <w:t xml:space="preserve"> tot de school</w:t>
      </w:r>
    </w:p>
    <w:p w:rsidR="00337638" w:rsidRPr="00387453" w:rsidRDefault="00337638" w:rsidP="00337638">
      <w:pPr>
        <w:pStyle w:val="BodyTextIndent"/>
        <w:tabs>
          <w:tab w:val="left" w:pos="708"/>
        </w:tabs>
        <w:ind w:left="0" w:firstLine="360"/>
        <w:jc w:val="both"/>
        <w:rPr>
          <w:rFonts w:asciiTheme="majorHAnsi" w:hAnsiTheme="majorHAnsi" w:cs="Arial"/>
          <w:sz w:val="22"/>
          <w:szCs w:val="22"/>
        </w:rPr>
      </w:pPr>
      <w:r w:rsidRPr="00387453">
        <w:rPr>
          <w:rFonts w:asciiTheme="majorHAnsi" w:hAnsiTheme="majorHAnsi" w:cs="Arial"/>
          <w:sz w:val="22"/>
          <w:szCs w:val="22"/>
        </w:rPr>
        <w:t xml:space="preserve">Het toegangsbeleid verloopt goed. Aandachtspunten: </w:t>
      </w:r>
    </w:p>
    <w:p w:rsidR="00337638" w:rsidRPr="00387453" w:rsidRDefault="00337638" w:rsidP="00337638">
      <w:pPr>
        <w:pStyle w:val="BodyTextIndent"/>
        <w:tabs>
          <w:tab w:val="left" w:pos="708"/>
        </w:tabs>
        <w:ind w:left="0" w:firstLine="360"/>
        <w:jc w:val="both"/>
        <w:rPr>
          <w:rFonts w:asciiTheme="majorHAnsi" w:hAnsiTheme="majorHAnsi" w:cs="Arial"/>
          <w:sz w:val="22"/>
          <w:szCs w:val="22"/>
        </w:rPr>
      </w:pPr>
      <w:r w:rsidRPr="00387453">
        <w:rPr>
          <w:rFonts w:asciiTheme="majorHAnsi" w:hAnsiTheme="majorHAnsi" w:cs="Arial"/>
          <w:sz w:val="22"/>
          <w:szCs w:val="22"/>
        </w:rPr>
        <w:t>- oprit links voor voetgangers, rechts ENKEL voor fietsers</w:t>
      </w:r>
    </w:p>
    <w:p w:rsidR="00D12319" w:rsidRDefault="00337638" w:rsidP="00032813">
      <w:pPr>
        <w:pStyle w:val="BodyTextIndent"/>
        <w:tabs>
          <w:tab w:val="left" w:pos="708"/>
        </w:tabs>
        <w:ind w:left="0" w:firstLine="360"/>
        <w:jc w:val="both"/>
        <w:rPr>
          <w:rFonts w:asciiTheme="majorHAnsi" w:hAnsiTheme="majorHAnsi" w:cs="Arial"/>
          <w:sz w:val="22"/>
          <w:szCs w:val="22"/>
        </w:rPr>
      </w:pPr>
      <w:r w:rsidRPr="00387453">
        <w:rPr>
          <w:rFonts w:asciiTheme="majorHAnsi" w:hAnsiTheme="majorHAnsi" w:cs="Arial"/>
          <w:sz w:val="22"/>
          <w:szCs w:val="22"/>
        </w:rPr>
        <w:t>- school</w:t>
      </w:r>
      <w:r w:rsidR="005F03C4">
        <w:rPr>
          <w:rFonts w:asciiTheme="majorHAnsi" w:hAnsiTheme="majorHAnsi" w:cs="Arial"/>
          <w:sz w:val="22"/>
          <w:szCs w:val="22"/>
        </w:rPr>
        <w:t xml:space="preserve"> </w:t>
      </w:r>
      <w:r w:rsidRPr="00387453">
        <w:rPr>
          <w:rFonts w:asciiTheme="majorHAnsi" w:hAnsiTheme="majorHAnsi" w:cs="Arial"/>
          <w:sz w:val="22"/>
          <w:szCs w:val="22"/>
        </w:rPr>
        <w:t xml:space="preserve">verlaten via </w:t>
      </w:r>
      <w:r w:rsidR="005F03C4">
        <w:rPr>
          <w:rFonts w:asciiTheme="majorHAnsi" w:hAnsiTheme="majorHAnsi" w:cs="Arial"/>
          <w:sz w:val="22"/>
          <w:szCs w:val="22"/>
        </w:rPr>
        <w:t xml:space="preserve">de </w:t>
      </w:r>
      <w:r w:rsidRPr="00387453">
        <w:rPr>
          <w:rFonts w:asciiTheme="majorHAnsi" w:hAnsiTheme="majorHAnsi" w:cs="Arial"/>
          <w:sz w:val="22"/>
          <w:szCs w:val="22"/>
        </w:rPr>
        <w:t>opritten; niet via de inkomhal</w:t>
      </w:r>
    </w:p>
    <w:p w:rsidR="00496128" w:rsidRDefault="00520642" w:rsidP="00496128">
      <w:pPr>
        <w:pStyle w:val="BodyTextIndent"/>
        <w:tabs>
          <w:tab w:val="left" w:pos="708"/>
        </w:tabs>
        <w:ind w:left="0" w:firstLine="360"/>
        <w:jc w:val="both"/>
        <w:rPr>
          <w:rFonts w:asciiTheme="majorHAnsi" w:hAnsiTheme="majorHAnsi" w:cs="Arial"/>
          <w:sz w:val="22"/>
          <w:szCs w:val="22"/>
        </w:rPr>
      </w:pPr>
      <w:r>
        <w:rPr>
          <w:rFonts w:asciiTheme="majorHAnsi" w:hAnsiTheme="majorHAnsi" w:cs="Arial"/>
          <w:sz w:val="22"/>
          <w:szCs w:val="22"/>
        </w:rPr>
        <w:t xml:space="preserve">- </w:t>
      </w:r>
      <w:r w:rsidR="00833101">
        <w:rPr>
          <w:rFonts w:asciiTheme="majorHAnsi" w:hAnsiTheme="majorHAnsi" w:cs="Arial"/>
          <w:sz w:val="22"/>
          <w:szCs w:val="22"/>
        </w:rPr>
        <w:t>op tijd komen.</w:t>
      </w:r>
    </w:p>
    <w:p w:rsidR="007B0D6F" w:rsidRDefault="00496128" w:rsidP="00496128">
      <w:pPr>
        <w:pStyle w:val="Heading1"/>
        <w:numPr>
          <w:ilvl w:val="0"/>
          <w:numId w:val="0"/>
        </w:numPr>
        <w:ind w:left="284"/>
        <w:rPr>
          <w:rFonts w:asciiTheme="majorHAnsi" w:hAnsiTheme="majorHAnsi"/>
          <w:sz w:val="22"/>
          <w:szCs w:val="22"/>
        </w:rPr>
      </w:pPr>
      <w:r>
        <w:rPr>
          <w:rFonts w:asciiTheme="majorHAnsi" w:hAnsiTheme="majorHAnsi"/>
          <w:sz w:val="22"/>
          <w:szCs w:val="22"/>
        </w:rPr>
        <w:t xml:space="preserve">  </w:t>
      </w:r>
      <w:r w:rsidRPr="00496128">
        <w:rPr>
          <w:rFonts w:asciiTheme="majorHAnsi" w:hAnsiTheme="majorHAnsi"/>
          <w:sz w:val="22"/>
          <w:szCs w:val="22"/>
        </w:rPr>
        <w:t>Inzamelactie</w:t>
      </w:r>
      <w:r w:rsidR="00851106">
        <w:rPr>
          <w:rFonts w:asciiTheme="majorHAnsi" w:hAnsiTheme="majorHAnsi"/>
          <w:sz w:val="22"/>
          <w:szCs w:val="22"/>
        </w:rPr>
        <w:t>: lege batterijen op school!</w:t>
      </w:r>
    </w:p>
    <w:p w:rsidR="00851106" w:rsidRDefault="00851106" w:rsidP="00851106">
      <w:pPr>
        <w:pStyle w:val="Heading2"/>
        <w:numPr>
          <w:ilvl w:val="0"/>
          <w:numId w:val="0"/>
        </w:numPr>
        <w:ind w:left="284" w:hanging="284"/>
        <w:rPr>
          <w:b w:val="0"/>
          <w:color w:val="000000" w:themeColor="text1"/>
        </w:rPr>
      </w:pPr>
      <w:r>
        <w:rPr>
          <w:color w:val="000000" w:themeColor="text1"/>
        </w:rPr>
        <w:t xml:space="preserve">         </w:t>
      </w:r>
      <w:r w:rsidR="000D4999">
        <w:rPr>
          <w:b w:val="0"/>
          <w:color w:val="000000" w:themeColor="text1"/>
        </w:rPr>
        <w:t>Lege</w:t>
      </w:r>
      <w:r w:rsidR="00A05BC5">
        <w:rPr>
          <w:b w:val="0"/>
          <w:color w:val="000000" w:themeColor="text1"/>
        </w:rPr>
        <w:t>, onbeschadigde en gesloten huis-tuin- en keukenbatterijen zijn welkom in onze BEBAT</w:t>
      </w:r>
      <w:r w:rsidR="001948C4">
        <w:rPr>
          <w:b w:val="0"/>
          <w:color w:val="000000" w:themeColor="text1"/>
        </w:rPr>
        <w:t>-ton. Met deze inzameling helpen we het milieu een handje en maken we kans op mooi spelmateriaal.</w:t>
      </w:r>
    </w:p>
    <w:p w:rsidR="00A960EC" w:rsidRPr="00CE3017" w:rsidRDefault="001948C4" w:rsidP="00CE3017">
      <w:r>
        <w:t xml:space="preserve">      Ook plasticdopjes </w:t>
      </w:r>
      <w:r w:rsidR="00873F0E">
        <w:t>zijn nog steeds welkom t.b.v. de blinde</w:t>
      </w:r>
      <w:r w:rsidR="00320239">
        <w:t>n</w:t>
      </w:r>
      <w:r w:rsidR="00873F0E">
        <w:t>geleidehon</w:t>
      </w:r>
      <w:r w:rsidR="00320239">
        <w:t>d.</w:t>
      </w:r>
    </w:p>
    <w:p w:rsidR="0091151A" w:rsidRDefault="00992F25" w:rsidP="00CE3017">
      <w:pPr>
        <w:pStyle w:val="Heading1"/>
        <w:ind w:left="284"/>
      </w:pPr>
      <w:r>
        <w:lastRenderedPageBreak/>
        <w:t xml:space="preserve"> </w:t>
      </w:r>
      <w:r w:rsidR="0091151A">
        <w:t xml:space="preserve">activiteitenkalender </w:t>
      </w:r>
      <w:r w:rsidR="00762D9B">
        <w:t>novem</w:t>
      </w:r>
      <w:bookmarkStart w:id="0" w:name="_GoBack"/>
      <w:bookmarkEnd w:id="0"/>
      <w:r w:rsidR="00D2787B">
        <w:t>ber</w:t>
      </w:r>
      <w:r w:rsidR="0091151A">
        <w:t xml:space="preserve"> 2019</w:t>
      </w:r>
    </w:p>
    <w:tbl>
      <w:tblPr>
        <w:tblW w:w="0" w:type="auto"/>
        <w:tblBorders>
          <w:top w:val="single" w:sz="4" w:space="0" w:color="auto"/>
          <w:bottom w:val="single" w:sz="4" w:space="0" w:color="auto"/>
          <w:insideH w:val="single" w:sz="4" w:space="0" w:color="auto"/>
        </w:tblBorders>
        <w:tblLook w:val="0000"/>
      </w:tblPr>
      <w:tblGrid>
        <w:gridCol w:w="1330"/>
        <w:gridCol w:w="5187"/>
      </w:tblGrid>
      <w:tr w:rsidR="0091151A" w:rsidRPr="00C97D0A" w:rsidTr="00542D0B">
        <w:tc>
          <w:tcPr>
            <w:tcW w:w="1330" w:type="dxa"/>
            <w:shd w:val="clear" w:color="auto" w:fill="auto"/>
          </w:tcPr>
          <w:p w:rsidR="0091151A" w:rsidRDefault="0091151A" w:rsidP="00542D0B">
            <w:pPr>
              <w:pStyle w:val="Normalnospacing"/>
            </w:pPr>
            <w:r>
              <w:t xml:space="preserve">za. </w:t>
            </w:r>
            <w:r w:rsidR="005373C6">
              <w:t>26</w:t>
            </w:r>
            <w:r>
              <w:t>/1</w:t>
            </w:r>
            <w:r w:rsidR="005373C6">
              <w:t>0</w:t>
            </w:r>
          </w:p>
        </w:tc>
        <w:tc>
          <w:tcPr>
            <w:tcW w:w="5187" w:type="dxa"/>
            <w:shd w:val="clear" w:color="auto" w:fill="auto"/>
          </w:tcPr>
          <w:p w:rsidR="0091151A" w:rsidRPr="0091151A" w:rsidRDefault="0091151A" w:rsidP="00542D0B">
            <w:pPr>
              <w:pStyle w:val="Normalnospacing"/>
            </w:pPr>
            <w:r>
              <w:t xml:space="preserve">Begin van de </w:t>
            </w:r>
            <w:r w:rsidRPr="00E345F4">
              <w:rPr>
                <w:b/>
              </w:rPr>
              <w:t>herfstvakantie</w:t>
            </w:r>
          </w:p>
        </w:tc>
      </w:tr>
      <w:tr w:rsidR="0091151A" w:rsidRPr="00C97D0A" w:rsidTr="00542D0B">
        <w:tc>
          <w:tcPr>
            <w:tcW w:w="1330" w:type="dxa"/>
            <w:shd w:val="clear" w:color="auto" w:fill="auto"/>
          </w:tcPr>
          <w:p w:rsidR="0091151A" w:rsidRDefault="0091151A" w:rsidP="00542D0B">
            <w:pPr>
              <w:pStyle w:val="Normalnospacing"/>
            </w:pPr>
            <w:r>
              <w:t>ma. 04/11</w:t>
            </w:r>
          </w:p>
        </w:tc>
        <w:tc>
          <w:tcPr>
            <w:tcW w:w="5187" w:type="dxa"/>
            <w:shd w:val="clear" w:color="auto" w:fill="auto"/>
          </w:tcPr>
          <w:p w:rsidR="00A60BBC" w:rsidRDefault="0091151A" w:rsidP="00542D0B">
            <w:pPr>
              <w:pStyle w:val="Normalnospacing"/>
            </w:pPr>
            <w:r w:rsidRPr="00EC010D">
              <w:t>Instapdag</w:t>
            </w:r>
            <w:r w:rsidRPr="00EC010D">
              <w:rPr>
                <w:b/>
              </w:rPr>
              <w:t xml:space="preserve"> nieuwe peuters</w:t>
            </w:r>
            <w:r>
              <w:t xml:space="preserve"> (welkom op school!)</w:t>
            </w:r>
          </w:p>
          <w:p w:rsidR="005A31B5" w:rsidRDefault="005A31B5" w:rsidP="00542D0B">
            <w:pPr>
              <w:pStyle w:val="Normalnospacing"/>
            </w:pPr>
            <w:r>
              <w:t xml:space="preserve">Sportdag </w:t>
            </w:r>
            <w:r w:rsidRPr="005A31B5">
              <w:rPr>
                <w:b/>
              </w:rPr>
              <w:t>4A</w:t>
            </w:r>
          </w:p>
        </w:tc>
      </w:tr>
      <w:tr w:rsidR="00A60BBC" w:rsidRPr="00C97D0A" w:rsidTr="00542D0B">
        <w:tc>
          <w:tcPr>
            <w:tcW w:w="1330" w:type="dxa"/>
            <w:shd w:val="clear" w:color="auto" w:fill="auto"/>
          </w:tcPr>
          <w:p w:rsidR="00A60BBC" w:rsidRDefault="00A60BBC" w:rsidP="00542D0B">
            <w:pPr>
              <w:pStyle w:val="Normalnospacing"/>
            </w:pPr>
            <w:r>
              <w:t>di. 05/11</w:t>
            </w:r>
          </w:p>
        </w:tc>
        <w:tc>
          <w:tcPr>
            <w:tcW w:w="5187" w:type="dxa"/>
            <w:shd w:val="clear" w:color="auto" w:fill="auto"/>
          </w:tcPr>
          <w:p w:rsidR="00A60BBC" w:rsidRDefault="007942CF" w:rsidP="00542D0B">
            <w:pPr>
              <w:pStyle w:val="Normalnospacing"/>
            </w:pPr>
            <w:r>
              <w:t xml:space="preserve">Natuuruitstap </w:t>
            </w:r>
            <w:r w:rsidRPr="007942CF">
              <w:rPr>
                <w:b/>
              </w:rPr>
              <w:t xml:space="preserve">2A </w:t>
            </w:r>
            <w:r>
              <w:t>naar NEC De Pastorie Zonnegem</w:t>
            </w:r>
          </w:p>
          <w:p w:rsidR="007942CF" w:rsidRPr="00EC010D" w:rsidRDefault="00E01840" w:rsidP="00542D0B">
            <w:pPr>
              <w:pStyle w:val="Normalnospacing"/>
            </w:pPr>
            <w:r w:rsidRPr="00E01840">
              <w:rPr>
                <w:b/>
              </w:rPr>
              <w:t>4L</w:t>
            </w:r>
            <w:r>
              <w:t xml:space="preserve"> naar CC Nova Wetteren</w:t>
            </w:r>
          </w:p>
        </w:tc>
      </w:tr>
      <w:tr w:rsidR="007942CF" w:rsidRPr="00C97D0A" w:rsidTr="00542D0B">
        <w:tc>
          <w:tcPr>
            <w:tcW w:w="1330" w:type="dxa"/>
            <w:shd w:val="clear" w:color="auto" w:fill="auto"/>
          </w:tcPr>
          <w:p w:rsidR="007942CF" w:rsidRDefault="00E01840" w:rsidP="00542D0B">
            <w:pPr>
              <w:pStyle w:val="Normalnospacing"/>
            </w:pPr>
            <w:r>
              <w:t>Do. 07/11</w:t>
            </w:r>
          </w:p>
        </w:tc>
        <w:tc>
          <w:tcPr>
            <w:tcW w:w="5187" w:type="dxa"/>
            <w:shd w:val="clear" w:color="auto" w:fill="auto"/>
          </w:tcPr>
          <w:p w:rsidR="007942CF" w:rsidRDefault="00E01840" w:rsidP="00542D0B">
            <w:pPr>
              <w:pStyle w:val="Normalnospacing"/>
              <w:rPr>
                <w:b/>
              </w:rPr>
            </w:pPr>
            <w:r>
              <w:t>Zwemmen</w:t>
            </w:r>
            <w:r w:rsidRPr="00C97D0A">
              <w:t xml:space="preserve"> </w:t>
            </w:r>
            <w:r w:rsidRPr="00622FBB">
              <w:rPr>
                <w:b/>
              </w:rPr>
              <w:t>5</w:t>
            </w:r>
            <w:r>
              <w:rPr>
                <w:b/>
              </w:rPr>
              <w:t>+2+6</w:t>
            </w:r>
            <w:r w:rsidRPr="00622FBB">
              <w:rPr>
                <w:b/>
              </w:rPr>
              <w:t>L</w:t>
            </w:r>
          </w:p>
          <w:p w:rsidR="00412DD6" w:rsidRPr="001C0322" w:rsidRDefault="00412DD6" w:rsidP="00542D0B">
            <w:pPr>
              <w:pStyle w:val="Normalnospacing"/>
              <w:rPr>
                <w:b/>
              </w:rPr>
            </w:pPr>
            <w:r>
              <w:t xml:space="preserve">Sportdag </w:t>
            </w:r>
            <w:r w:rsidRPr="005A31B5">
              <w:rPr>
                <w:b/>
              </w:rPr>
              <w:t>4A</w:t>
            </w:r>
          </w:p>
        </w:tc>
      </w:tr>
      <w:tr w:rsidR="001C0322" w:rsidRPr="00C97D0A" w:rsidTr="00542D0B">
        <w:tc>
          <w:tcPr>
            <w:tcW w:w="1330" w:type="dxa"/>
            <w:shd w:val="clear" w:color="auto" w:fill="auto"/>
          </w:tcPr>
          <w:p w:rsidR="001C0322" w:rsidRDefault="001C0322" w:rsidP="00542D0B">
            <w:pPr>
              <w:pStyle w:val="Normalnospacing"/>
            </w:pPr>
            <w:r>
              <w:t>Vr. 08/11</w:t>
            </w:r>
          </w:p>
        </w:tc>
        <w:tc>
          <w:tcPr>
            <w:tcW w:w="5187" w:type="dxa"/>
            <w:shd w:val="clear" w:color="auto" w:fill="auto"/>
          </w:tcPr>
          <w:p w:rsidR="001C0322" w:rsidRDefault="001C0322" w:rsidP="00542D0B">
            <w:pPr>
              <w:pStyle w:val="Normalnospacing"/>
            </w:pPr>
            <w:r>
              <w:t xml:space="preserve">Bezoek van </w:t>
            </w:r>
            <w:r w:rsidRPr="003E49CF">
              <w:rPr>
                <w:b/>
              </w:rPr>
              <w:t>Sint &amp; zwarte pieten</w:t>
            </w:r>
            <w:r>
              <w:t xml:space="preserve"> (zijn het er 2,3 of meer?)</w:t>
            </w:r>
          </w:p>
        </w:tc>
      </w:tr>
      <w:tr w:rsidR="003E49CF" w:rsidRPr="00C97D0A" w:rsidTr="00542D0B">
        <w:tc>
          <w:tcPr>
            <w:tcW w:w="1330" w:type="dxa"/>
            <w:shd w:val="clear" w:color="auto" w:fill="auto"/>
          </w:tcPr>
          <w:p w:rsidR="003E49CF" w:rsidRDefault="003E49CF" w:rsidP="00542D0B">
            <w:pPr>
              <w:pStyle w:val="Normalnospacing"/>
            </w:pPr>
            <w:r>
              <w:t>Ma. 11/11</w:t>
            </w:r>
          </w:p>
        </w:tc>
        <w:tc>
          <w:tcPr>
            <w:tcW w:w="5187" w:type="dxa"/>
            <w:shd w:val="clear" w:color="auto" w:fill="auto"/>
          </w:tcPr>
          <w:p w:rsidR="003E49CF" w:rsidRPr="003E49CF" w:rsidRDefault="003E49CF" w:rsidP="00542D0B">
            <w:pPr>
              <w:pStyle w:val="Normalnospacing"/>
              <w:rPr>
                <w:b/>
              </w:rPr>
            </w:pPr>
            <w:r w:rsidRPr="003E49CF">
              <w:rPr>
                <w:b/>
              </w:rPr>
              <w:t xml:space="preserve">Wapenstilstand – vrijaf </w:t>
            </w:r>
          </w:p>
        </w:tc>
      </w:tr>
      <w:tr w:rsidR="003E49CF" w:rsidRPr="00C97D0A" w:rsidTr="00542D0B">
        <w:tc>
          <w:tcPr>
            <w:tcW w:w="1330" w:type="dxa"/>
            <w:shd w:val="clear" w:color="auto" w:fill="auto"/>
          </w:tcPr>
          <w:p w:rsidR="003E49CF" w:rsidRDefault="005A31B5" w:rsidP="00542D0B">
            <w:pPr>
              <w:pStyle w:val="Normalnospacing"/>
            </w:pPr>
            <w:r>
              <w:t>di. 12/11</w:t>
            </w:r>
          </w:p>
        </w:tc>
        <w:tc>
          <w:tcPr>
            <w:tcW w:w="5187" w:type="dxa"/>
            <w:shd w:val="clear" w:color="auto" w:fill="auto"/>
          </w:tcPr>
          <w:p w:rsidR="003E49CF" w:rsidRPr="003E49CF" w:rsidRDefault="005A31B5" w:rsidP="00542D0B">
            <w:pPr>
              <w:pStyle w:val="Normalnospacing"/>
              <w:rPr>
                <w:b/>
              </w:rPr>
            </w:pPr>
            <w:r w:rsidRPr="005A31B5">
              <w:t>Sportklas</w:t>
            </w:r>
            <w:r>
              <w:rPr>
                <w:b/>
              </w:rPr>
              <w:t xml:space="preserve"> 4B</w:t>
            </w:r>
          </w:p>
        </w:tc>
      </w:tr>
      <w:tr w:rsidR="00412DD6" w:rsidRPr="00C97D0A" w:rsidTr="00542D0B">
        <w:tc>
          <w:tcPr>
            <w:tcW w:w="1330" w:type="dxa"/>
            <w:shd w:val="clear" w:color="auto" w:fill="auto"/>
          </w:tcPr>
          <w:p w:rsidR="00412DD6" w:rsidRDefault="00412DD6" w:rsidP="00542D0B">
            <w:pPr>
              <w:pStyle w:val="Normalnospacing"/>
            </w:pPr>
            <w:r>
              <w:t>Woe. 13/11</w:t>
            </w:r>
          </w:p>
        </w:tc>
        <w:tc>
          <w:tcPr>
            <w:tcW w:w="5187" w:type="dxa"/>
            <w:shd w:val="clear" w:color="auto" w:fill="auto"/>
          </w:tcPr>
          <w:p w:rsidR="00412DD6" w:rsidRDefault="00412DD6" w:rsidP="00542D0B">
            <w:pPr>
              <w:pStyle w:val="Normalnospacing"/>
            </w:pPr>
            <w:r>
              <w:t xml:space="preserve">Medisch onderzoek </w:t>
            </w:r>
            <w:r>
              <w:rPr>
                <w:b/>
              </w:rPr>
              <w:t xml:space="preserve">4A </w:t>
            </w:r>
            <w:r w:rsidRPr="00412DD6">
              <w:t>(op school)</w:t>
            </w:r>
          </w:p>
          <w:p w:rsidR="00E36CBB" w:rsidRPr="00412DD6" w:rsidRDefault="00E36CBB" w:rsidP="00542D0B">
            <w:pPr>
              <w:pStyle w:val="Normalnospacing"/>
              <w:rPr>
                <w:b/>
              </w:rPr>
            </w:pPr>
            <w:r w:rsidRPr="00E36CBB">
              <w:rPr>
                <w:b/>
              </w:rPr>
              <w:t>2KBB</w:t>
            </w:r>
            <w:r>
              <w:t xml:space="preserve"> naar Museum vd Sint (Aalst)</w:t>
            </w:r>
          </w:p>
        </w:tc>
      </w:tr>
      <w:tr w:rsidR="00E36CBB" w:rsidRPr="00C97D0A" w:rsidTr="00542D0B">
        <w:tc>
          <w:tcPr>
            <w:tcW w:w="1330" w:type="dxa"/>
            <w:shd w:val="clear" w:color="auto" w:fill="auto"/>
          </w:tcPr>
          <w:p w:rsidR="00E36CBB" w:rsidRDefault="00E36CBB" w:rsidP="00542D0B">
            <w:pPr>
              <w:pStyle w:val="Normalnospacing"/>
            </w:pPr>
            <w:r>
              <w:t>Do. 14/11</w:t>
            </w:r>
          </w:p>
        </w:tc>
        <w:tc>
          <w:tcPr>
            <w:tcW w:w="5187" w:type="dxa"/>
            <w:shd w:val="clear" w:color="auto" w:fill="auto"/>
          </w:tcPr>
          <w:p w:rsidR="00A143B5" w:rsidRDefault="00A143B5" w:rsidP="00A143B5">
            <w:pPr>
              <w:pStyle w:val="Normalnospacing"/>
              <w:rPr>
                <w:b/>
              </w:rPr>
            </w:pPr>
            <w:r>
              <w:t>Zwemmen</w:t>
            </w:r>
            <w:r w:rsidRPr="00C97D0A">
              <w:t xml:space="preserve"> </w:t>
            </w:r>
            <w:r w:rsidRPr="006C3CBB">
              <w:rPr>
                <w:b/>
              </w:rPr>
              <w:t>3</w:t>
            </w:r>
            <w:r>
              <w:rPr>
                <w:b/>
              </w:rPr>
              <w:t>+1+4</w:t>
            </w:r>
            <w:r w:rsidRPr="00622FBB">
              <w:rPr>
                <w:b/>
              </w:rPr>
              <w:t>L</w:t>
            </w:r>
          </w:p>
          <w:p w:rsidR="00E36CBB" w:rsidRPr="00A143B5" w:rsidRDefault="00A143B5" w:rsidP="00542D0B">
            <w:pPr>
              <w:pStyle w:val="Normalnospacing"/>
            </w:pPr>
            <w:r>
              <w:rPr>
                <w:b/>
              </w:rPr>
              <w:t xml:space="preserve">3L </w:t>
            </w:r>
            <w:r>
              <w:t>naar de bib</w:t>
            </w:r>
          </w:p>
        </w:tc>
      </w:tr>
      <w:tr w:rsidR="00A143B5" w:rsidRPr="00C97D0A" w:rsidTr="00542D0B">
        <w:tc>
          <w:tcPr>
            <w:tcW w:w="1330" w:type="dxa"/>
            <w:shd w:val="clear" w:color="auto" w:fill="auto"/>
          </w:tcPr>
          <w:p w:rsidR="00A143B5" w:rsidRDefault="00A143B5" w:rsidP="00542D0B">
            <w:pPr>
              <w:pStyle w:val="Normalnospacing"/>
            </w:pPr>
            <w:r>
              <w:t>Vr. 15/11</w:t>
            </w:r>
          </w:p>
        </w:tc>
        <w:tc>
          <w:tcPr>
            <w:tcW w:w="5187" w:type="dxa"/>
            <w:shd w:val="clear" w:color="auto" w:fill="auto"/>
          </w:tcPr>
          <w:p w:rsidR="00A143B5" w:rsidRDefault="0021096D" w:rsidP="00A143B5">
            <w:pPr>
              <w:pStyle w:val="Normalnospacing"/>
            </w:pPr>
            <w:r>
              <w:t xml:space="preserve">Bezoek </w:t>
            </w:r>
            <w:r>
              <w:rPr>
                <w:b/>
              </w:rPr>
              <w:t xml:space="preserve">5L </w:t>
            </w:r>
            <w:r w:rsidRPr="0021096D">
              <w:t>aan Gravensteen Gent</w:t>
            </w:r>
          </w:p>
          <w:p w:rsidR="0021096D" w:rsidRPr="0021096D" w:rsidRDefault="0021096D" w:rsidP="00A143B5">
            <w:pPr>
              <w:pStyle w:val="Normalnospacing"/>
              <w:rPr>
                <w:b/>
              </w:rPr>
            </w:pPr>
            <w:r>
              <w:t xml:space="preserve">Sportklas </w:t>
            </w:r>
            <w:r>
              <w:rPr>
                <w:b/>
              </w:rPr>
              <w:t>4B</w:t>
            </w:r>
          </w:p>
        </w:tc>
      </w:tr>
      <w:tr w:rsidR="00A144A8" w:rsidRPr="00C97D0A" w:rsidTr="00542D0B">
        <w:tc>
          <w:tcPr>
            <w:tcW w:w="1330" w:type="dxa"/>
            <w:shd w:val="clear" w:color="auto" w:fill="auto"/>
          </w:tcPr>
          <w:p w:rsidR="00A144A8" w:rsidRDefault="00A144A8" w:rsidP="00542D0B">
            <w:pPr>
              <w:pStyle w:val="Normalnospacing"/>
            </w:pPr>
            <w:r>
              <w:t>Ma. 18/11</w:t>
            </w:r>
          </w:p>
        </w:tc>
        <w:tc>
          <w:tcPr>
            <w:tcW w:w="5187" w:type="dxa"/>
            <w:shd w:val="clear" w:color="auto" w:fill="auto"/>
          </w:tcPr>
          <w:p w:rsidR="00A144A8" w:rsidRDefault="00A144A8" w:rsidP="00A143B5">
            <w:pPr>
              <w:pStyle w:val="Normalnospacing"/>
            </w:pPr>
            <w:r>
              <w:t>Voorleesweek</w:t>
            </w:r>
          </w:p>
          <w:p w:rsidR="00A144A8" w:rsidRDefault="00A144A8" w:rsidP="00A143B5">
            <w:pPr>
              <w:pStyle w:val="Normalnospacing"/>
            </w:pPr>
            <w:r>
              <w:t>Geen studie</w:t>
            </w:r>
          </w:p>
        </w:tc>
      </w:tr>
      <w:tr w:rsidR="008E3993" w:rsidRPr="00C97D0A" w:rsidTr="00542D0B">
        <w:tc>
          <w:tcPr>
            <w:tcW w:w="1330" w:type="dxa"/>
            <w:shd w:val="clear" w:color="auto" w:fill="auto"/>
          </w:tcPr>
          <w:p w:rsidR="008E3993" w:rsidRDefault="008E3993" w:rsidP="00542D0B">
            <w:pPr>
              <w:pStyle w:val="Normalnospacing"/>
            </w:pPr>
            <w:r>
              <w:t>di. 19/11</w:t>
            </w:r>
          </w:p>
        </w:tc>
        <w:tc>
          <w:tcPr>
            <w:tcW w:w="5187" w:type="dxa"/>
            <w:shd w:val="clear" w:color="auto" w:fill="auto"/>
          </w:tcPr>
          <w:p w:rsidR="008E3993" w:rsidRDefault="008E3993" w:rsidP="00A143B5">
            <w:pPr>
              <w:pStyle w:val="Normalnospacing"/>
              <w:rPr>
                <w:b/>
              </w:rPr>
            </w:pPr>
            <w:r>
              <w:t xml:space="preserve">Sportdag </w:t>
            </w:r>
            <w:r>
              <w:rPr>
                <w:b/>
              </w:rPr>
              <w:t>1L</w:t>
            </w:r>
          </w:p>
          <w:p w:rsidR="008E3993" w:rsidRPr="008E3993" w:rsidRDefault="008E3993" w:rsidP="00A143B5">
            <w:pPr>
              <w:pStyle w:val="Normalnospacing"/>
              <w:rPr>
                <w:b/>
              </w:rPr>
            </w:pPr>
            <w:r w:rsidRPr="008E3993">
              <w:t>Lezing auteur Dirk Nielandt</w:t>
            </w:r>
            <w:r>
              <w:t xml:space="preserve"> </w:t>
            </w:r>
            <w:r>
              <w:rPr>
                <w:b/>
              </w:rPr>
              <w:t>3L</w:t>
            </w:r>
          </w:p>
        </w:tc>
      </w:tr>
      <w:tr w:rsidR="007957A3" w:rsidRPr="00C97D0A" w:rsidTr="00542D0B">
        <w:tc>
          <w:tcPr>
            <w:tcW w:w="1330" w:type="dxa"/>
            <w:shd w:val="clear" w:color="auto" w:fill="auto"/>
          </w:tcPr>
          <w:p w:rsidR="007957A3" w:rsidRDefault="007957A3" w:rsidP="00542D0B">
            <w:pPr>
              <w:pStyle w:val="Normalnospacing"/>
            </w:pPr>
            <w:r>
              <w:t>Woe. 20/11</w:t>
            </w:r>
          </w:p>
        </w:tc>
        <w:tc>
          <w:tcPr>
            <w:tcW w:w="5187" w:type="dxa"/>
            <w:shd w:val="clear" w:color="auto" w:fill="auto"/>
          </w:tcPr>
          <w:p w:rsidR="007957A3" w:rsidRDefault="007957A3" w:rsidP="007957A3">
            <w:pPr>
              <w:pStyle w:val="Normalnospacing"/>
            </w:pPr>
            <w:r>
              <w:t xml:space="preserve">Medisch onderzoek </w:t>
            </w:r>
            <w:r>
              <w:rPr>
                <w:b/>
              </w:rPr>
              <w:t xml:space="preserve">4B </w:t>
            </w:r>
            <w:r w:rsidRPr="00412DD6">
              <w:t>(op school)</w:t>
            </w:r>
          </w:p>
          <w:p w:rsidR="007957A3" w:rsidRPr="0015743C" w:rsidRDefault="00AD02EC" w:rsidP="00A143B5">
            <w:pPr>
              <w:pStyle w:val="Normalnospacing"/>
              <w:rPr>
                <w:b/>
              </w:rPr>
            </w:pPr>
            <w:r>
              <w:t xml:space="preserve">Voorleestent op school voor </w:t>
            </w:r>
            <w:r w:rsidR="003E737D">
              <w:rPr>
                <w:b/>
              </w:rPr>
              <w:t>Zevekoot</w:t>
            </w:r>
          </w:p>
        </w:tc>
      </w:tr>
      <w:tr w:rsidR="0015743C" w:rsidRPr="00C97D0A" w:rsidTr="00542D0B">
        <w:tc>
          <w:tcPr>
            <w:tcW w:w="1330" w:type="dxa"/>
            <w:shd w:val="clear" w:color="auto" w:fill="auto"/>
          </w:tcPr>
          <w:p w:rsidR="0015743C" w:rsidRDefault="0015743C" w:rsidP="00542D0B">
            <w:pPr>
              <w:pStyle w:val="Normalnospacing"/>
            </w:pPr>
            <w:r>
              <w:t>Do. 21/11</w:t>
            </w:r>
          </w:p>
        </w:tc>
        <w:tc>
          <w:tcPr>
            <w:tcW w:w="5187" w:type="dxa"/>
            <w:shd w:val="clear" w:color="auto" w:fill="auto"/>
          </w:tcPr>
          <w:p w:rsidR="0015743C" w:rsidRDefault="0015743C" w:rsidP="0015743C">
            <w:pPr>
              <w:pStyle w:val="Normalnospacing"/>
              <w:rPr>
                <w:b/>
              </w:rPr>
            </w:pPr>
            <w:r>
              <w:t>Zwemmen</w:t>
            </w:r>
            <w:r w:rsidRPr="00C97D0A">
              <w:t xml:space="preserve"> </w:t>
            </w:r>
            <w:r w:rsidRPr="00622FBB">
              <w:rPr>
                <w:b/>
              </w:rPr>
              <w:t>5</w:t>
            </w:r>
            <w:r>
              <w:rPr>
                <w:b/>
              </w:rPr>
              <w:t>+2+6</w:t>
            </w:r>
            <w:r w:rsidRPr="00622FBB">
              <w:rPr>
                <w:b/>
              </w:rPr>
              <w:t>L</w:t>
            </w:r>
          </w:p>
          <w:p w:rsidR="0015743C" w:rsidRDefault="0015743C" w:rsidP="007957A3">
            <w:pPr>
              <w:pStyle w:val="Normalnospacing"/>
            </w:pPr>
            <w:r>
              <w:t xml:space="preserve">Leeruitstap </w:t>
            </w:r>
            <w:r>
              <w:rPr>
                <w:b/>
              </w:rPr>
              <w:t xml:space="preserve">3L </w:t>
            </w:r>
            <w:r w:rsidRPr="0015743C">
              <w:t>naar het</w:t>
            </w:r>
            <w:r>
              <w:t xml:space="preserve"> Sportimonium </w:t>
            </w:r>
          </w:p>
          <w:p w:rsidR="00EA3BE9" w:rsidRPr="00EA3BE9" w:rsidRDefault="00EA3BE9" w:rsidP="007957A3">
            <w:pPr>
              <w:pStyle w:val="Normalnospacing"/>
              <w:rPr>
                <w:b/>
              </w:rPr>
            </w:pPr>
            <w:r w:rsidRPr="00EA3BE9">
              <w:rPr>
                <w:b/>
              </w:rPr>
              <w:t>20u: Oudercomité</w:t>
            </w:r>
          </w:p>
        </w:tc>
      </w:tr>
      <w:tr w:rsidR="00EA3BE9" w:rsidRPr="00C97D0A" w:rsidTr="00542D0B">
        <w:tc>
          <w:tcPr>
            <w:tcW w:w="1330" w:type="dxa"/>
            <w:shd w:val="clear" w:color="auto" w:fill="auto"/>
          </w:tcPr>
          <w:p w:rsidR="00EA3BE9" w:rsidRDefault="00EA3BE9" w:rsidP="00542D0B">
            <w:pPr>
              <w:pStyle w:val="Normalnospacing"/>
            </w:pPr>
            <w:r>
              <w:t>Vr. 22/11</w:t>
            </w:r>
          </w:p>
        </w:tc>
        <w:tc>
          <w:tcPr>
            <w:tcW w:w="5187" w:type="dxa"/>
            <w:shd w:val="clear" w:color="auto" w:fill="auto"/>
          </w:tcPr>
          <w:p w:rsidR="003E737D" w:rsidRPr="00AC5A3B" w:rsidRDefault="00AC5A3B" w:rsidP="0015743C">
            <w:pPr>
              <w:pStyle w:val="Normalnospacing"/>
              <w:rPr>
                <w:b/>
              </w:rPr>
            </w:pPr>
            <w:r>
              <w:t xml:space="preserve">Voorleestent op </w:t>
            </w:r>
            <w:r w:rsidR="00460031">
              <w:t xml:space="preserve">de hoofdschool voor </w:t>
            </w:r>
            <w:r w:rsidR="00297985" w:rsidRPr="00AD02EC">
              <w:rPr>
                <w:b/>
              </w:rPr>
              <w:t xml:space="preserve">kleuters </w:t>
            </w:r>
            <w:r w:rsidR="00297985" w:rsidRPr="00AD02EC">
              <w:t>en</w:t>
            </w:r>
            <w:r w:rsidR="00297985" w:rsidRPr="00AD02EC">
              <w:rPr>
                <w:b/>
              </w:rPr>
              <w:t xml:space="preserve"> 1L</w:t>
            </w:r>
            <w:r w:rsidR="00297985">
              <w:rPr>
                <w:b/>
              </w:rPr>
              <w:t xml:space="preserve"> </w:t>
            </w:r>
          </w:p>
        </w:tc>
      </w:tr>
      <w:tr w:rsidR="00597697" w:rsidRPr="00C97D0A" w:rsidTr="00542D0B">
        <w:tc>
          <w:tcPr>
            <w:tcW w:w="1330" w:type="dxa"/>
            <w:shd w:val="clear" w:color="auto" w:fill="auto"/>
          </w:tcPr>
          <w:p w:rsidR="00597697" w:rsidRDefault="00320239" w:rsidP="00542D0B">
            <w:pPr>
              <w:pStyle w:val="Normalnospacing"/>
            </w:pPr>
            <w:r>
              <w:t>Di. 26/11</w:t>
            </w:r>
          </w:p>
        </w:tc>
        <w:tc>
          <w:tcPr>
            <w:tcW w:w="5187" w:type="dxa"/>
            <w:shd w:val="clear" w:color="auto" w:fill="auto"/>
          </w:tcPr>
          <w:p w:rsidR="00597697" w:rsidRDefault="00D73E17" w:rsidP="0015743C">
            <w:pPr>
              <w:pStyle w:val="Normalnospacing"/>
            </w:pPr>
            <w:r>
              <w:t>Muzolab</w:t>
            </w:r>
            <w:r w:rsidR="004C0E1E">
              <w:t xml:space="preserve"> Odisee</w:t>
            </w:r>
            <w:r>
              <w:t xml:space="preserve"> </w:t>
            </w:r>
            <w:r w:rsidRPr="004C0E1E">
              <w:rPr>
                <w:b/>
              </w:rPr>
              <w:t>1L</w:t>
            </w:r>
            <w:r>
              <w:t xml:space="preserve"> </w:t>
            </w:r>
            <w:r w:rsidR="004C0E1E">
              <w:t>in Netwerkcentrum Aalst</w:t>
            </w:r>
          </w:p>
        </w:tc>
      </w:tr>
      <w:tr w:rsidR="00AC5A3B" w:rsidRPr="00C97D0A" w:rsidTr="00542D0B">
        <w:tc>
          <w:tcPr>
            <w:tcW w:w="1330" w:type="dxa"/>
            <w:shd w:val="clear" w:color="auto" w:fill="auto"/>
          </w:tcPr>
          <w:p w:rsidR="00AC5A3B" w:rsidRDefault="00120C75" w:rsidP="00542D0B">
            <w:pPr>
              <w:pStyle w:val="Normalnospacing"/>
            </w:pPr>
            <w:r>
              <w:t>Woe. 27/11</w:t>
            </w:r>
          </w:p>
        </w:tc>
        <w:tc>
          <w:tcPr>
            <w:tcW w:w="5187" w:type="dxa"/>
            <w:shd w:val="clear" w:color="auto" w:fill="auto"/>
          </w:tcPr>
          <w:p w:rsidR="00AC5A3B" w:rsidRPr="00120C75" w:rsidRDefault="00120C75" w:rsidP="00EA3BE9">
            <w:pPr>
              <w:pStyle w:val="Normalnospacing"/>
              <w:rPr>
                <w:b/>
              </w:rPr>
            </w:pPr>
            <w:r w:rsidRPr="00120C75">
              <w:rPr>
                <w:b/>
              </w:rPr>
              <w:t>Grootouderfeest Zevekoot</w:t>
            </w:r>
          </w:p>
        </w:tc>
      </w:tr>
      <w:tr w:rsidR="00120C75" w:rsidRPr="00C97D0A" w:rsidTr="00542D0B">
        <w:tc>
          <w:tcPr>
            <w:tcW w:w="1330" w:type="dxa"/>
            <w:shd w:val="clear" w:color="auto" w:fill="auto"/>
          </w:tcPr>
          <w:p w:rsidR="00120C75" w:rsidRDefault="00120C75" w:rsidP="00542D0B">
            <w:pPr>
              <w:pStyle w:val="Normalnospacing"/>
            </w:pPr>
            <w:r>
              <w:t>Do. 28/11</w:t>
            </w:r>
          </w:p>
        </w:tc>
        <w:tc>
          <w:tcPr>
            <w:tcW w:w="5187" w:type="dxa"/>
            <w:shd w:val="clear" w:color="auto" w:fill="auto"/>
          </w:tcPr>
          <w:p w:rsidR="00120C75" w:rsidRPr="00120C75" w:rsidRDefault="00120C75" w:rsidP="00EA3BE9">
            <w:pPr>
              <w:pStyle w:val="Normalnospacing"/>
              <w:rPr>
                <w:b/>
              </w:rPr>
            </w:pPr>
            <w:r>
              <w:t>Zwemmen</w:t>
            </w:r>
            <w:r w:rsidRPr="00C97D0A">
              <w:t xml:space="preserve"> </w:t>
            </w:r>
            <w:r w:rsidRPr="006C3CBB">
              <w:rPr>
                <w:b/>
              </w:rPr>
              <w:t>3</w:t>
            </w:r>
            <w:r>
              <w:rPr>
                <w:b/>
              </w:rPr>
              <w:t>+1+4</w:t>
            </w:r>
            <w:r w:rsidRPr="00622FBB">
              <w:rPr>
                <w:b/>
              </w:rPr>
              <w:t>L</w:t>
            </w:r>
          </w:p>
        </w:tc>
      </w:tr>
      <w:tr w:rsidR="00ED4C0A" w:rsidRPr="00C97D0A" w:rsidTr="00542D0B">
        <w:tc>
          <w:tcPr>
            <w:tcW w:w="1330" w:type="dxa"/>
            <w:shd w:val="clear" w:color="auto" w:fill="auto"/>
          </w:tcPr>
          <w:p w:rsidR="00ED4C0A" w:rsidRDefault="00ED4C0A" w:rsidP="00542D0B">
            <w:pPr>
              <w:pStyle w:val="Normalnospacing"/>
            </w:pPr>
            <w:r>
              <w:t>Zo. 01/12</w:t>
            </w:r>
          </w:p>
        </w:tc>
        <w:tc>
          <w:tcPr>
            <w:tcW w:w="5187" w:type="dxa"/>
            <w:shd w:val="clear" w:color="auto" w:fill="auto"/>
          </w:tcPr>
          <w:p w:rsidR="00ED4C0A" w:rsidRDefault="00ED4C0A" w:rsidP="00EA3BE9">
            <w:pPr>
              <w:pStyle w:val="Normalnospacing"/>
              <w:rPr>
                <w:b/>
              </w:rPr>
            </w:pPr>
            <w:r>
              <w:t>Kerstmarkt Erpe met tent</w:t>
            </w:r>
            <w:r w:rsidRPr="00ED4C0A">
              <w:rPr>
                <w:b/>
              </w:rPr>
              <w:t xml:space="preserve"> Zevekoot</w:t>
            </w:r>
          </w:p>
          <w:p w:rsidR="00DD474C" w:rsidRDefault="00DD474C" w:rsidP="00EA3BE9">
            <w:pPr>
              <w:pStyle w:val="Normalnospacing"/>
            </w:pPr>
            <w:r>
              <w:rPr>
                <w:b/>
              </w:rPr>
              <w:t xml:space="preserve">Begin </w:t>
            </w:r>
            <w:r w:rsidRPr="00DD474C">
              <w:t>van de</w:t>
            </w:r>
            <w:r>
              <w:rPr>
                <w:b/>
              </w:rPr>
              <w:t xml:space="preserve"> Advent</w:t>
            </w:r>
          </w:p>
        </w:tc>
      </w:tr>
      <w:tr w:rsidR="00DD474C" w:rsidRPr="00C97D0A" w:rsidTr="00542D0B">
        <w:tc>
          <w:tcPr>
            <w:tcW w:w="1330" w:type="dxa"/>
            <w:shd w:val="clear" w:color="auto" w:fill="auto"/>
          </w:tcPr>
          <w:p w:rsidR="00DD474C" w:rsidRDefault="00DD474C" w:rsidP="00542D0B">
            <w:pPr>
              <w:pStyle w:val="Normalnospacing"/>
            </w:pPr>
            <w:r>
              <w:t>Di. 03/12</w:t>
            </w:r>
          </w:p>
        </w:tc>
        <w:tc>
          <w:tcPr>
            <w:tcW w:w="5187" w:type="dxa"/>
            <w:shd w:val="clear" w:color="auto" w:fill="auto"/>
          </w:tcPr>
          <w:p w:rsidR="00DD474C" w:rsidRDefault="00DD474C" w:rsidP="00EA3BE9">
            <w:pPr>
              <w:pStyle w:val="Normalnospacing"/>
            </w:pPr>
            <w:r w:rsidRPr="00DD474C">
              <w:rPr>
                <w:b/>
              </w:rPr>
              <w:t xml:space="preserve">Campusraad </w:t>
            </w:r>
            <w:r>
              <w:t>Erpe</w:t>
            </w:r>
          </w:p>
        </w:tc>
      </w:tr>
      <w:tr w:rsidR="00C16321" w:rsidRPr="00C97D0A" w:rsidTr="00542D0B">
        <w:tc>
          <w:tcPr>
            <w:tcW w:w="1330" w:type="dxa"/>
            <w:shd w:val="clear" w:color="auto" w:fill="auto"/>
          </w:tcPr>
          <w:p w:rsidR="00C16321" w:rsidRDefault="00C16321" w:rsidP="00542D0B">
            <w:pPr>
              <w:pStyle w:val="Normalnospacing"/>
            </w:pPr>
            <w:r>
              <w:t>Woe. 04/12</w:t>
            </w:r>
          </w:p>
        </w:tc>
        <w:tc>
          <w:tcPr>
            <w:tcW w:w="5187" w:type="dxa"/>
            <w:shd w:val="clear" w:color="auto" w:fill="auto"/>
          </w:tcPr>
          <w:p w:rsidR="00C16321" w:rsidRPr="00DD474C" w:rsidRDefault="00C16321" w:rsidP="00EA3BE9">
            <w:pPr>
              <w:pStyle w:val="Normalnospacing"/>
              <w:rPr>
                <w:b/>
              </w:rPr>
            </w:pPr>
            <w:r>
              <w:rPr>
                <w:b/>
              </w:rPr>
              <w:t>Grootouderfeest kleuters Botermelkstraat</w:t>
            </w:r>
          </w:p>
        </w:tc>
      </w:tr>
      <w:tr w:rsidR="006D71D8" w:rsidRPr="00C97D0A" w:rsidTr="00542D0B">
        <w:tc>
          <w:tcPr>
            <w:tcW w:w="1330" w:type="dxa"/>
            <w:shd w:val="clear" w:color="auto" w:fill="auto"/>
          </w:tcPr>
          <w:p w:rsidR="006D71D8" w:rsidRDefault="006D71D8" w:rsidP="00542D0B">
            <w:pPr>
              <w:pStyle w:val="Normalnospacing"/>
            </w:pPr>
            <w:r>
              <w:t>Do. 05/12</w:t>
            </w:r>
          </w:p>
        </w:tc>
        <w:tc>
          <w:tcPr>
            <w:tcW w:w="5187" w:type="dxa"/>
            <w:shd w:val="clear" w:color="auto" w:fill="auto"/>
          </w:tcPr>
          <w:p w:rsidR="006D71D8" w:rsidRDefault="006D71D8" w:rsidP="00EA3BE9">
            <w:pPr>
              <w:pStyle w:val="Normalnospacing"/>
              <w:rPr>
                <w:b/>
              </w:rPr>
            </w:pPr>
            <w:r>
              <w:t>Zwemmen</w:t>
            </w:r>
            <w:r w:rsidRPr="00C97D0A">
              <w:t xml:space="preserve"> </w:t>
            </w:r>
            <w:r w:rsidRPr="00622FBB">
              <w:rPr>
                <w:b/>
              </w:rPr>
              <w:t>5</w:t>
            </w:r>
            <w:r>
              <w:rPr>
                <w:b/>
              </w:rPr>
              <w:t>+2+6</w:t>
            </w:r>
            <w:r w:rsidRPr="00622FBB">
              <w:rPr>
                <w:b/>
              </w:rPr>
              <w:t>L</w:t>
            </w:r>
          </w:p>
        </w:tc>
      </w:tr>
    </w:tbl>
    <w:p w:rsidR="00CF3C0C" w:rsidRDefault="00CF3C0C" w:rsidP="00654A33">
      <w:pPr>
        <w:rPr>
          <w:rFonts w:asciiTheme="majorHAnsi" w:hAnsiTheme="majorHAnsi" w:cs="Arial"/>
          <w:b/>
          <w:sz w:val="22"/>
          <w:szCs w:val="22"/>
        </w:rPr>
      </w:pPr>
    </w:p>
    <w:p w:rsidR="00654A33" w:rsidRPr="00654A33" w:rsidRDefault="00654A33" w:rsidP="00654A33">
      <w:pPr>
        <w:rPr>
          <w:rFonts w:asciiTheme="majorHAnsi" w:hAnsiTheme="majorHAnsi" w:cs="Arial"/>
          <w:b/>
          <w:sz w:val="22"/>
          <w:szCs w:val="22"/>
        </w:rPr>
      </w:pPr>
      <w:r w:rsidRPr="00654A33">
        <w:rPr>
          <w:rFonts w:asciiTheme="majorHAnsi" w:hAnsiTheme="majorHAnsi" w:cs="Arial"/>
          <w:b/>
          <w:sz w:val="22"/>
          <w:szCs w:val="22"/>
        </w:rPr>
        <w:lastRenderedPageBreak/>
        <w:t xml:space="preserve">Te noteren data </w:t>
      </w:r>
    </w:p>
    <w:p w:rsidR="00654A33" w:rsidRPr="004860CE" w:rsidRDefault="00654A33" w:rsidP="00654A33">
      <w:pPr>
        <w:pStyle w:val="ListBullet"/>
      </w:pPr>
      <w:r>
        <w:t xml:space="preserve">Zaterdag 07/12/'19: </w:t>
      </w:r>
      <w:r w:rsidRPr="00334972">
        <w:rPr>
          <w:b/>
          <w:bCs/>
        </w:rPr>
        <w:t>Winterhappening</w:t>
      </w:r>
    </w:p>
    <w:p w:rsidR="00654A33" w:rsidRPr="007B6FF4" w:rsidRDefault="00654A33" w:rsidP="00654A33">
      <w:pPr>
        <w:pStyle w:val="ListBullet"/>
      </w:pPr>
      <w:r>
        <w:rPr>
          <w:b/>
          <w:bCs/>
        </w:rPr>
        <w:t xml:space="preserve">Kijkdagen peuters: </w:t>
      </w:r>
      <w:r>
        <w:rPr>
          <w:bCs/>
        </w:rPr>
        <w:t>woe. 11/12 (9.30-10.30) Zevekoot</w:t>
      </w:r>
    </w:p>
    <w:p w:rsidR="00654A33" w:rsidRDefault="00654A33" w:rsidP="00654A33">
      <w:pPr>
        <w:pStyle w:val="ListBullet"/>
        <w:numPr>
          <w:ilvl w:val="0"/>
          <w:numId w:val="0"/>
        </w:numPr>
        <w:ind w:left="360"/>
      </w:pPr>
      <w:r w:rsidRPr="007B6FF4">
        <w:rPr>
          <w:bCs/>
        </w:rPr>
        <w:t xml:space="preserve">                           </w:t>
      </w:r>
      <w:r>
        <w:rPr>
          <w:bCs/>
        </w:rPr>
        <w:t xml:space="preserve"> </w:t>
      </w:r>
      <w:r w:rsidRPr="007B6FF4">
        <w:rPr>
          <w:bCs/>
        </w:rPr>
        <w:t xml:space="preserve">      </w:t>
      </w:r>
      <w:proofErr w:type="gramStart"/>
      <w:r>
        <w:rPr>
          <w:bCs/>
        </w:rPr>
        <w:t>v</w:t>
      </w:r>
      <w:r w:rsidRPr="007B6FF4">
        <w:rPr>
          <w:bCs/>
        </w:rPr>
        <w:t>rijd</w:t>
      </w:r>
      <w:proofErr w:type="gramEnd"/>
      <w:r w:rsidRPr="007B6FF4">
        <w:rPr>
          <w:bCs/>
        </w:rPr>
        <w:t>.</w:t>
      </w:r>
      <w:r>
        <w:t xml:space="preserve"> 13/12 (14-15.00)) </w:t>
      </w:r>
      <w:proofErr w:type="spellStart"/>
      <w:r>
        <w:t>Botermelkstraat</w:t>
      </w:r>
      <w:proofErr w:type="spellEnd"/>
    </w:p>
    <w:p w:rsidR="00CF3C0C" w:rsidRPr="002825B3" w:rsidRDefault="00CF3C0C" w:rsidP="00CF3C0C">
      <w:pPr>
        <w:pStyle w:val="ListBullet"/>
        <w:rPr>
          <w:lang w:val="nl-BE"/>
        </w:rPr>
      </w:pPr>
      <w:r w:rsidRPr="002825B3">
        <w:rPr>
          <w:lang w:val="nl-BE"/>
        </w:rPr>
        <w:t xml:space="preserve">Zaterdag 21 (Bot) en zaterdag 28 maart '20 (Zevekoot): </w:t>
      </w:r>
      <w:r w:rsidRPr="002825B3">
        <w:rPr>
          <w:b/>
          <w:bCs/>
          <w:lang w:val="nl-BE"/>
        </w:rPr>
        <w:t>Opendeur</w:t>
      </w:r>
      <w:r w:rsidRPr="002825B3">
        <w:rPr>
          <w:lang w:val="nl-BE"/>
        </w:rPr>
        <w:t xml:space="preserve"> (10-12u)</w:t>
      </w:r>
    </w:p>
    <w:p w:rsidR="00CF3C0C" w:rsidRPr="002825B3" w:rsidRDefault="00CF3C0C" w:rsidP="00CF3C0C">
      <w:pPr>
        <w:pStyle w:val="ListBullet"/>
        <w:rPr>
          <w:lang w:val="nl-BE"/>
        </w:rPr>
      </w:pPr>
      <w:r w:rsidRPr="002825B3">
        <w:rPr>
          <w:lang w:val="nl-BE"/>
        </w:rPr>
        <w:t xml:space="preserve">Zondag 3 mei '20: </w:t>
      </w:r>
      <w:r w:rsidRPr="002825B3">
        <w:rPr>
          <w:b/>
          <w:bCs/>
          <w:lang w:val="nl-BE"/>
        </w:rPr>
        <w:t>Eerste communie</w:t>
      </w:r>
      <w:r w:rsidRPr="002825B3">
        <w:rPr>
          <w:lang w:val="nl-BE"/>
        </w:rPr>
        <w:t xml:space="preserve"> </w:t>
      </w:r>
      <w:r w:rsidRPr="002825B3">
        <w:rPr>
          <w:bCs/>
          <w:lang w:val="nl-BE"/>
        </w:rPr>
        <w:t>(10u30)</w:t>
      </w:r>
    </w:p>
    <w:p w:rsidR="00CF3C0C" w:rsidRPr="002825B3" w:rsidRDefault="00CF3C0C" w:rsidP="00CF3C0C">
      <w:pPr>
        <w:pStyle w:val="ListBullet"/>
        <w:rPr>
          <w:lang w:val="nl-BE"/>
        </w:rPr>
      </w:pPr>
      <w:r w:rsidRPr="002825B3">
        <w:rPr>
          <w:lang w:val="nl-BE"/>
        </w:rPr>
        <w:t xml:space="preserve">zondag 10 mei '20: </w:t>
      </w:r>
      <w:r w:rsidRPr="002825B3">
        <w:rPr>
          <w:b/>
          <w:bCs/>
          <w:lang w:val="nl-BE"/>
        </w:rPr>
        <w:t xml:space="preserve">H. Vormsel </w:t>
      </w:r>
      <w:r w:rsidRPr="002825B3">
        <w:rPr>
          <w:bCs/>
          <w:lang w:val="nl-BE"/>
        </w:rPr>
        <w:t>(11u)</w:t>
      </w:r>
    </w:p>
    <w:p w:rsidR="00CF3C0C" w:rsidRPr="00F432FF" w:rsidRDefault="00CF3C0C" w:rsidP="004F1397">
      <w:pPr>
        <w:pStyle w:val="ListBullet"/>
        <w:rPr>
          <w:lang w:val="nl-BE"/>
        </w:rPr>
      </w:pPr>
      <w:r w:rsidRPr="00F432FF">
        <w:rPr>
          <w:lang w:val="nl-BE"/>
        </w:rPr>
        <w:t xml:space="preserve">Zondag 7 juni '20: </w:t>
      </w:r>
      <w:r w:rsidRPr="00F432FF">
        <w:rPr>
          <w:b/>
          <w:bCs/>
          <w:lang w:val="nl-BE"/>
        </w:rPr>
        <w:t>Schoolfeest</w:t>
      </w:r>
      <w:r w:rsidRPr="00F432FF">
        <w:rPr>
          <w:lang w:val="nl-BE"/>
        </w:rPr>
        <w:t xml:space="preserve"> (oudercomité</w:t>
      </w:r>
      <w:r w:rsidR="00F432FF" w:rsidRPr="00F432FF">
        <w:rPr>
          <w:lang w:val="nl-BE"/>
        </w:rPr>
        <w:t>)</w:t>
      </w:r>
    </w:p>
    <w:sectPr w:rsidR="00CF3C0C" w:rsidRPr="00F432FF" w:rsidSect="006D0C52">
      <w:type w:val="continuous"/>
      <w:pgSz w:w="16838" w:h="11906" w:orient="landscape" w:code="9"/>
      <w:pgMar w:top="567" w:right="851" w:bottom="567" w:left="851" w:header="709" w:footer="245" w:gutter="0"/>
      <w:cols w:num="2"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488" w:rsidRDefault="00A47488" w:rsidP="00F81C00">
      <w:r>
        <w:separator/>
      </w:r>
    </w:p>
  </w:endnote>
  <w:endnote w:type="continuationSeparator" w:id="0">
    <w:p w:rsidR="00A47488" w:rsidRDefault="00A47488" w:rsidP="00F81C00">
      <w:r>
        <w:continuationSeparator/>
      </w:r>
    </w:p>
  </w:endnote>
  <w:endnote w:type="continuationNotice" w:id="1">
    <w:p w:rsidR="00A47488" w:rsidRDefault="00A4748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Black">
    <w:altName w:val="Cambria Math"/>
    <w:charset w:val="00"/>
    <w:family w:val="swiss"/>
    <w:pitch w:val="variable"/>
    <w:sig w:usb0="00000001"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488" w:rsidRDefault="00A47488" w:rsidP="00F81C00">
      <w:r>
        <w:separator/>
      </w:r>
    </w:p>
  </w:footnote>
  <w:footnote w:type="continuationSeparator" w:id="0">
    <w:p w:rsidR="00A47488" w:rsidRDefault="00A47488" w:rsidP="00F81C00">
      <w:r>
        <w:continuationSeparator/>
      </w:r>
    </w:p>
  </w:footnote>
  <w:footnote w:type="continuationNotice" w:id="1">
    <w:p w:rsidR="00A47488" w:rsidRDefault="00A47488">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5EBAEC"/>
    <w:lvl w:ilvl="0">
      <w:start w:val="1"/>
      <w:numFmt w:val="decimal"/>
      <w:lvlText w:val="%1."/>
      <w:lvlJc w:val="left"/>
      <w:pPr>
        <w:tabs>
          <w:tab w:val="num" w:pos="1917"/>
        </w:tabs>
        <w:ind w:left="1917" w:hanging="360"/>
      </w:pPr>
    </w:lvl>
  </w:abstractNum>
  <w:abstractNum w:abstractNumId="1">
    <w:nsid w:val="FFFFFF7D"/>
    <w:multiLevelType w:val="singleLevel"/>
    <w:tmpl w:val="80D610C6"/>
    <w:lvl w:ilvl="0">
      <w:start w:val="1"/>
      <w:numFmt w:val="decimal"/>
      <w:lvlText w:val="%1."/>
      <w:lvlJc w:val="left"/>
      <w:pPr>
        <w:tabs>
          <w:tab w:val="num" w:pos="1209"/>
        </w:tabs>
        <w:ind w:left="1209" w:hanging="360"/>
      </w:pPr>
    </w:lvl>
  </w:abstractNum>
  <w:abstractNum w:abstractNumId="2">
    <w:nsid w:val="FFFFFF7E"/>
    <w:multiLevelType w:val="singleLevel"/>
    <w:tmpl w:val="F19A6826"/>
    <w:lvl w:ilvl="0">
      <w:start w:val="1"/>
      <w:numFmt w:val="decimal"/>
      <w:lvlText w:val="%1."/>
      <w:lvlJc w:val="left"/>
      <w:pPr>
        <w:tabs>
          <w:tab w:val="num" w:pos="926"/>
        </w:tabs>
        <w:ind w:left="926" w:hanging="360"/>
      </w:pPr>
    </w:lvl>
  </w:abstractNum>
  <w:abstractNum w:abstractNumId="3">
    <w:nsid w:val="FFFFFF7F"/>
    <w:multiLevelType w:val="singleLevel"/>
    <w:tmpl w:val="F6D87768"/>
    <w:lvl w:ilvl="0">
      <w:start w:val="1"/>
      <w:numFmt w:val="decimal"/>
      <w:lvlText w:val="%1."/>
      <w:lvlJc w:val="left"/>
      <w:pPr>
        <w:tabs>
          <w:tab w:val="num" w:pos="643"/>
        </w:tabs>
        <w:ind w:left="643" w:hanging="360"/>
      </w:pPr>
    </w:lvl>
  </w:abstractNum>
  <w:abstractNum w:abstractNumId="4">
    <w:nsid w:val="FFFFFF80"/>
    <w:multiLevelType w:val="singleLevel"/>
    <w:tmpl w:val="5A48EC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562A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D2DD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E8FD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443AC6"/>
    <w:lvl w:ilvl="0">
      <w:start w:val="1"/>
      <w:numFmt w:val="decimal"/>
      <w:pStyle w:val="ListNumber"/>
      <w:lvlText w:val="%1."/>
      <w:lvlJc w:val="left"/>
      <w:pPr>
        <w:tabs>
          <w:tab w:val="num" w:pos="360"/>
        </w:tabs>
        <w:ind w:left="360" w:hanging="360"/>
      </w:pPr>
    </w:lvl>
  </w:abstractNum>
  <w:abstractNum w:abstractNumId="9">
    <w:nsid w:val="FFFFFF89"/>
    <w:multiLevelType w:val="singleLevel"/>
    <w:tmpl w:val="7E121D80"/>
    <w:lvl w:ilvl="0">
      <w:start w:val="1"/>
      <w:numFmt w:val="bullet"/>
      <w:lvlText w:val=""/>
      <w:lvlJc w:val="left"/>
      <w:pPr>
        <w:tabs>
          <w:tab w:val="num" w:pos="360"/>
        </w:tabs>
        <w:ind w:left="360" w:hanging="360"/>
      </w:pPr>
      <w:rPr>
        <w:rFonts w:ascii="Symbol" w:hAnsi="Symbol" w:hint="default"/>
      </w:rPr>
    </w:lvl>
  </w:abstractNum>
  <w:abstractNum w:abstractNumId="10">
    <w:nsid w:val="14006CD2"/>
    <w:multiLevelType w:val="hybridMultilevel"/>
    <w:tmpl w:val="752A68C8"/>
    <w:lvl w:ilvl="0" w:tplc="40AEE1A2">
      <w:start w:val="15"/>
      <w:numFmt w:val="bullet"/>
      <w:pStyle w:val="ListBullet3"/>
      <w:lvlText w:val="-"/>
      <w:lvlJc w:val="left"/>
      <w:pPr>
        <w:ind w:left="926" w:hanging="360"/>
      </w:pPr>
      <w:rPr>
        <w:rFonts w:ascii="Arial" w:eastAsia="Times New Roman" w:hAnsi="Arial" w:cs="Aria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1">
    <w:nsid w:val="1E974A8F"/>
    <w:multiLevelType w:val="hybridMultilevel"/>
    <w:tmpl w:val="24423B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40A53CF"/>
    <w:multiLevelType w:val="multilevel"/>
    <w:tmpl w:val="C6C85A34"/>
    <w:lvl w:ilvl="0">
      <w:start w:val="1"/>
      <w:numFmt w:val="decimal"/>
      <w:lvlText w:val="%1."/>
      <w:lvlJc w:val="left"/>
      <w:pPr>
        <w:ind w:left="432" w:hanging="432"/>
      </w:pPr>
      <w:rPr>
        <w:rFonts w:hint="default"/>
      </w:rPr>
    </w:lvl>
    <w:lvl w:ilvl="1">
      <w:start w:val="1"/>
      <w:numFmt w:val="low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79A71F9"/>
    <w:multiLevelType w:val="hybridMultilevel"/>
    <w:tmpl w:val="05886DAA"/>
    <w:lvl w:ilvl="0" w:tplc="8DC2DA42">
      <w:start w:val="15"/>
      <w:numFmt w:val="bullet"/>
      <w:pStyle w:val="List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D5B4316"/>
    <w:multiLevelType w:val="hybridMultilevel"/>
    <w:tmpl w:val="71C64FD2"/>
    <w:lvl w:ilvl="0" w:tplc="42901B48">
      <w:start w:val="1"/>
      <w:numFmt w:val="lowerLetter"/>
      <w:lvlText w:val="%1."/>
      <w:lvlJc w:val="left"/>
      <w:pPr>
        <w:tabs>
          <w:tab w:val="num" w:pos="1080"/>
        </w:tabs>
        <w:ind w:left="1080" w:hanging="360"/>
      </w:pPr>
      <w:rPr>
        <w:b/>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5">
    <w:nsid w:val="37627196"/>
    <w:multiLevelType w:val="multilevel"/>
    <w:tmpl w:val="DB1EC146"/>
    <w:lvl w:ilvl="0">
      <w:start w:val="1"/>
      <w:numFmt w:val="decimal"/>
      <w:lvlText w:val="%1"/>
      <w:lvlJc w:val="left"/>
      <w:pPr>
        <w:ind w:left="432" w:hanging="432"/>
      </w:pPr>
      <w:rPr>
        <w:rFonts w:hint="default"/>
      </w:rPr>
    </w:lvl>
    <w:lvl w:ilvl="1">
      <w:start w:val="1"/>
      <w:numFmt w:val="low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41BB5546"/>
    <w:multiLevelType w:val="multilevel"/>
    <w:tmpl w:val="D10E7FC8"/>
    <w:lvl w:ilvl="0">
      <w:start w:val="1"/>
      <w:numFmt w:val="decimal"/>
      <w:pStyle w:val="Heading1"/>
      <w:lvlText w:val="%1."/>
      <w:lvlJc w:val="left"/>
      <w:pPr>
        <w:ind w:left="1701" w:hanging="284"/>
      </w:pPr>
      <w:rPr>
        <w:rFonts w:hint="default"/>
      </w:rPr>
    </w:lvl>
    <w:lvl w:ilvl="1">
      <w:start w:val="1"/>
      <w:numFmt w:val="lowerLetter"/>
      <w:pStyle w:val="Heading2"/>
      <w:lvlText w:val="%2."/>
      <w:lvlJc w:val="left"/>
      <w:pPr>
        <w:ind w:left="284" w:hanging="284"/>
      </w:pPr>
      <w:rPr>
        <w:rFonts w:hint="default"/>
      </w:rPr>
    </w:lvl>
    <w:lvl w:ilvl="2">
      <w:start w:val="1"/>
      <w:numFmt w:val="decimal"/>
      <w:pStyle w:val="Heading3"/>
      <w:lvlText w:val="%1.%3."/>
      <w:lvlJc w:val="left"/>
      <w:pPr>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576"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480D686A"/>
    <w:multiLevelType w:val="hybridMultilevel"/>
    <w:tmpl w:val="6F5C83B2"/>
    <w:lvl w:ilvl="0" w:tplc="A8A09996">
      <w:start w:val="15"/>
      <w:numFmt w:val="bullet"/>
      <w:pStyle w:val="ListBullet2"/>
      <w:lvlText w:val="-"/>
      <w:lvlJc w:val="left"/>
      <w:pPr>
        <w:ind w:left="643"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8">
    <w:nsid w:val="5D3204FE"/>
    <w:multiLevelType w:val="hybridMultilevel"/>
    <w:tmpl w:val="7804AA18"/>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551CED"/>
    <w:multiLevelType w:val="hybridMultilevel"/>
    <w:tmpl w:val="2EA82862"/>
    <w:lvl w:ilvl="0" w:tplc="6CAA4728">
      <w:start w:val="5"/>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nsid w:val="65BB0D90"/>
    <w:multiLevelType w:val="hybridMultilevel"/>
    <w:tmpl w:val="00A6489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167D8A"/>
    <w:multiLevelType w:val="hybridMultilevel"/>
    <w:tmpl w:val="6F7C787A"/>
    <w:lvl w:ilvl="0" w:tplc="475C21A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545555"/>
    <w:multiLevelType w:val="hybridMultilevel"/>
    <w:tmpl w:val="23DAE438"/>
    <w:lvl w:ilvl="0" w:tplc="1A9C26FE">
      <w:start w:val="1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B280E0D"/>
    <w:multiLevelType w:val="hybridMultilevel"/>
    <w:tmpl w:val="2DEE7BBC"/>
    <w:lvl w:ilvl="0" w:tplc="37AC5360">
      <w:start w:val="1"/>
      <w:numFmt w:val="lowerLetter"/>
      <w:lvlText w:val="%1."/>
      <w:lvlJc w:val="left"/>
      <w:pPr>
        <w:tabs>
          <w:tab w:val="num" w:pos="720"/>
        </w:tabs>
        <w:ind w:left="720" w:hanging="360"/>
      </w:pPr>
      <w:rPr>
        <w: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2"/>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18"/>
  </w:num>
  <w:num w:numId="16">
    <w:abstractNumId w:val="20"/>
  </w:num>
  <w:num w:numId="17">
    <w:abstractNumId w:val="13"/>
  </w:num>
  <w:num w:numId="18">
    <w:abstractNumId w:val="17"/>
  </w:num>
  <w:num w:numId="19">
    <w:abstractNumId w:val="10"/>
  </w:num>
  <w:num w:numId="20">
    <w:abstractNumId w:val="16"/>
  </w:num>
  <w:num w:numId="21">
    <w:abstractNumId w:val="16"/>
    <w:lvlOverride w:ilvl="0">
      <w:lvl w:ilvl="0">
        <w:start w:val="1"/>
        <w:numFmt w:val="decimal"/>
        <w:pStyle w:val="Heading1"/>
        <w:lvlText w:val="%1."/>
        <w:lvlJc w:val="left"/>
        <w:pPr>
          <w:ind w:left="284" w:hanging="284"/>
        </w:pPr>
        <w:rPr>
          <w:rFonts w:hint="default"/>
        </w:rPr>
      </w:lvl>
    </w:lvlOverride>
    <w:lvlOverride w:ilvl="1">
      <w:lvl w:ilvl="1">
        <w:start w:val="1"/>
        <w:numFmt w:val="lowerLetter"/>
        <w:pStyle w:val="Heading2"/>
        <w:lvlText w:val="%2."/>
        <w:lvlJc w:val="left"/>
        <w:pPr>
          <w:ind w:left="284" w:hanging="284"/>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2">
    <w:abstractNumId w:val="15"/>
  </w:num>
  <w:num w:numId="23">
    <w:abstractNumId w:val="12"/>
  </w:num>
  <w:num w:numId="24">
    <w:abstractNumId w:val="14"/>
  </w:num>
  <w:num w:numId="25">
    <w:abstractNumId w:val="19"/>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7E086E"/>
    <w:rsid w:val="00016CA1"/>
    <w:rsid w:val="00020172"/>
    <w:rsid w:val="00032813"/>
    <w:rsid w:val="00056F5F"/>
    <w:rsid w:val="000617D9"/>
    <w:rsid w:val="00063DEC"/>
    <w:rsid w:val="0006485E"/>
    <w:rsid w:val="00071C75"/>
    <w:rsid w:val="00080261"/>
    <w:rsid w:val="00086D29"/>
    <w:rsid w:val="00097CF8"/>
    <w:rsid w:val="000A2E88"/>
    <w:rsid w:val="000A6D7D"/>
    <w:rsid w:val="000B03E4"/>
    <w:rsid w:val="000B33C4"/>
    <w:rsid w:val="000B3B6F"/>
    <w:rsid w:val="000C0DE3"/>
    <w:rsid w:val="000C19DF"/>
    <w:rsid w:val="000D4999"/>
    <w:rsid w:val="000D50F6"/>
    <w:rsid w:val="000D5BBA"/>
    <w:rsid w:val="000D7924"/>
    <w:rsid w:val="00104D7C"/>
    <w:rsid w:val="00120C75"/>
    <w:rsid w:val="001343B4"/>
    <w:rsid w:val="001370F8"/>
    <w:rsid w:val="00144927"/>
    <w:rsid w:val="0014521D"/>
    <w:rsid w:val="00155326"/>
    <w:rsid w:val="0015743C"/>
    <w:rsid w:val="0016445B"/>
    <w:rsid w:val="001663D2"/>
    <w:rsid w:val="001704AE"/>
    <w:rsid w:val="00172C9E"/>
    <w:rsid w:val="0017755F"/>
    <w:rsid w:val="00181C69"/>
    <w:rsid w:val="00184EF2"/>
    <w:rsid w:val="001948C4"/>
    <w:rsid w:val="001A22D3"/>
    <w:rsid w:val="001B0D3F"/>
    <w:rsid w:val="001B2948"/>
    <w:rsid w:val="001B6553"/>
    <w:rsid w:val="001C0322"/>
    <w:rsid w:val="001C2133"/>
    <w:rsid w:val="001C5B2D"/>
    <w:rsid w:val="001D28D3"/>
    <w:rsid w:val="001F7BF6"/>
    <w:rsid w:val="0021096D"/>
    <w:rsid w:val="0022086F"/>
    <w:rsid w:val="00220BD8"/>
    <w:rsid w:val="00223840"/>
    <w:rsid w:val="002751C9"/>
    <w:rsid w:val="002825B3"/>
    <w:rsid w:val="00292CAC"/>
    <w:rsid w:val="00297985"/>
    <w:rsid w:val="002A7BE6"/>
    <w:rsid w:val="002B224A"/>
    <w:rsid w:val="002D6BB2"/>
    <w:rsid w:val="002F6110"/>
    <w:rsid w:val="00313340"/>
    <w:rsid w:val="00320239"/>
    <w:rsid w:val="003278EC"/>
    <w:rsid w:val="00334972"/>
    <w:rsid w:val="00337638"/>
    <w:rsid w:val="00342EED"/>
    <w:rsid w:val="00343DDF"/>
    <w:rsid w:val="003574F3"/>
    <w:rsid w:val="0036670A"/>
    <w:rsid w:val="00367F30"/>
    <w:rsid w:val="00373BC6"/>
    <w:rsid w:val="00387453"/>
    <w:rsid w:val="00395874"/>
    <w:rsid w:val="003A7C5E"/>
    <w:rsid w:val="003B04FD"/>
    <w:rsid w:val="003C01C4"/>
    <w:rsid w:val="003E25B0"/>
    <w:rsid w:val="003E49CF"/>
    <w:rsid w:val="003E737D"/>
    <w:rsid w:val="003F3441"/>
    <w:rsid w:val="004006B2"/>
    <w:rsid w:val="004040EC"/>
    <w:rsid w:val="00405C5E"/>
    <w:rsid w:val="00412DD6"/>
    <w:rsid w:val="00417327"/>
    <w:rsid w:val="0042000E"/>
    <w:rsid w:val="004279EA"/>
    <w:rsid w:val="00444892"/>
    <w:rsid w:val="00460031"/>
    <w:rsid w:val="00464450"/>
    <w:rsid w:val="00464C16"/>
    <w:rsid w:val="00467BB9"/>
    <w:rsid w:val="004860CE"/>
    <w:rsid w:val="00491A05"/>
    <w:rsid w:val="00496128"/>
    <w:rsid w:val="004A2AEE"/>
    <w:rsid w:val="004B1A08"/>
    <w:rsid w:val="004B5051"/>
    <w:rsid w:val="004B6107"/>
    <w:rsid w:val="004C0CF2"/>
    <w:rsid w:val="004C0E1E"/>
    <w:rsid w:val="004C2308"/>
    <w:rsid w:val="004C287C"/>
    <w:rsid w:val="004E25B7"/>
    <w:rsid w:val="004F0474"/>
    <w:rsid w:val="004F1397"/>
    <w:rsid w:val="004F240C"/>
    <w:rsid w:val="004F66F3"/>
    <w:rsid w:val="004F6D7A"/>
    <w:rsid w:val="005104C1"/>
    <w:rsid w:val="005144D7"/>
    <w:rsid w:val="00520642"/>
    <w:rsid w:val="0052274C"/>
    <w:rsid w:val="00534704"/>
    <w:rsid w:val="005373C6"/>
    <w:rsid w:val="00542410"/>
    <w:rsid w:val="00545E5A"/>
    <w:rsid w:val="00556907"/>
    <w:rsid w:val="005745D4"/>
    <w:rsid w:val="0058791C"/>
    <w:rsid w:val="00597697"/>
    <w:rsid w:val="005A31B5"/>
    <w:rsid w:val="005C0062"/>
    <w:rsid w:val="005C00AE"/>
    <w:rsid w:val="005C5E32"/>
    <w:rsid w:val="005D628E"/>
    <w:rsid w:val="005E54DF"/>
    <w:rsid w:val="005F03C4"/>
    <w:rsid w:val="005F4A35"/>
    <w:rsid w:val="00612991"/>
    <w:rsid w:val="00613A75"/>
    <w:rsid w:val="00622FBB"/>
    <w:rsid w:val="006300BD"/>
    <w:rsid w:val="00633C9D"/>
    <w:rsid w:val="0065347C"/>
    <w:rsid w:val="00654A33"/>
    <w:rsid w:val="0065749F"/>
    <w:rsid w:val="0069520A"/>
    <w:rsid w:val="006B2268"/>
    <w:rsid w:val="006B3495"/>
    <w:rsid w:val="006B4A56"/>
    <w:rsid w:val="006C2BD8"/>
    <w:rsid w:val="006C3CBB"/>
    <w:rsid w:val="006D0C52"/>
    <w:rsid w:val="006D5CDB"/>
    <w:rsid w:val="006D5E1D"/>
    <w:rsid w:val="006D71D8"/>
    <w:rsid w:val="006E11DD"/>
    <w:rsid w:val="006F2172"/>
    <w:rsid w:val="006F7C4A"/>
    <w:rsid w:val="00705B63"/>
    <w:rsid w:val="00712B54"/>
    <w:rsid w:val="00712B93"/>
    <w:rsid w:val="007139BC"/>
    <w:rsid w:val="0074187E"/>
    <w:rsid w:val="00743FF7"/>
    <w:rsid w:val="00753DA1"/>
    <w:rsid w:val="00762D9B"/>
    <w:rsid w:val="00774E26"/>
    <w:rsid w:val="00774FD8"/>
    <w:rsid w:val="00790425"/>
    <w:rsid w:val="00790B9F"/>
    <w:rsid w:val="007942CF"/>
    <w:rsid w:val="007956F4"/>
    <w:rsid w:val="007957A3"/>
    <w:rsid w:val="007A343E"/>
    <w:rsid w:val="007B0AD0"/>
    <w:rsid w:val="007B0D6F"/>
    <w:rsid w:val="007B6FF4"/>
    <w:rsid w:val="007C07E7"/>
    <w:rsid w:val="007C2A10"/>
    <w:rsid w:val="007C4459"/>
    <w:rsid w:val="007C5C8A"/>
    <w:rsid w:val="007D7BB4"/>
    <w:rsid w:val="007E086E"/>
    <w:rsid w:val="007F530A"/>
    <w:rsid w:val="007F6960"/>
    <w:rsid w:val="007F75A9"/>
    <w:rsid w:val="00806F33"/>
    <w:rsid w:val="00816404"/>
    <w:rsid w:val="00833101"/>
    <w:rsid w:val="00851106"/>
    <w:rsid w:val="00863C69"/>
    <w:rsid w:val="00866DB9"/>
    <w:rsid w:val="00871D17"/>
    <w:rsid w:val="00873F0E"/>
    <w:rsid w:val="0087432B"/>
    <w:rsid w:val="00886AF7"/>
    <w:rsid w:val="00887633"/>
    <w:rsid w:val="00887FEA"/>
    <w:rsid w:val="00891A21"/>
    <w:rsid w:val="008979D0"/>
    <w:rsid w:val="008B0420"/>
    <w:rsid w:val="008B6733"/>
    <w:rsid w:val="008C24D8"/>
    <w:rsid w:val="008C342E"/>
    <w:rsid w:val="008D1BCC"/>
    <w:rsid w:val="008D55C5"/>
    <w:rsid w:val="008E3993"/>
    <w:rsid w:val="008E4A35"/>
    <w:rsid w:val="008F58D5"/>
    <w:rsid w:val="008F5E41"/>
    <w:rsid w:val="0091151A"/>
    <w:rsid w:val="009126BE"/>
    <w:rsid w:val="00923A86"/>
    <w:rsid w:val="0093792B"/>
    <w:rsid w:val="0094145B"/>
    <w:rsid w:val="00945657"/>
    <w:rsid w:val="00957A92"/>
    <w:rsid w:val="00957FA1"/>
    <w:rsid w:val="009601DF"/>
    <w:rsid w:val="00982E4A"/>
    <w:rsid w:val="00983403"/>
    <w:rsid w:val="00992F25"/>
    <w:rsid w:val="009A4FAB"/>
    <w:rsid w:val="009A74DE"/>
    <w:rsid w:val="009B5FE9"/>
    <w:rsid w:val="009C0A00"/>
    <w:rsid w:val="009D2069"/>
    <w:rsid w:val="009E121C"/>
    <w:rsid w:val="009E29BE"/>
    <w:rsid w:val="009E5454"/>
    <w:rsid w:val="009E7880"/>
    <w:rsid w:val="009F05EC"/>
    <w:rsid w:val="009F4865"/>
    <w:rsid w:val="00A05BC5"/>
    <w:rsid w:val="00A13B2F"/>
    <w:rsid w:val="00A143B5"/>
    <w:rsid w:val="00A144A8"/>
    <w:rsid w:val="00A202E8"/>
    <w:rsid w:val="00A31A8E"/>
    <w:rsid w:val="00A37A3A"/>
    <w:rsid w:val="00A4571D"/>
    <w:rsid w:val="00A47488"/>
    <w:rsid w:val="00A47B33"/>
    <w:rsid w:val="00A57E80"/>
    <w:rsid w:val="00A60BBC"/>
    <w:rsid w:val="00A65291"/>
    <w:rsid w:val="00A70AB5"/>
    <w:rsid w:val="00A723F7"/>
    <w:rsid w:val="00A82E98"/>
    <w:rsid w:val="00A93879"/>
    <w:rsid w:val="00A960EC"/>
    <w:rsid w:val="00A9758C"/>
    <w:rsid w:val="00AA249E"/>
    <w:rsid w:val="00AA273C"/>
    <w:rsid w:val="00AA533C"/>
    <w:rsid w:val="00AC5A3B"/>
    <w:rsid w:val="00AD02EC"/>
    <w:rsid w:val="00AD32B7"/>
    <w:rsid w:val="00AE3127"/>
    <w:rsid w:val="00AF3BB7"/>
    <w:rsid w:val="00B00E6E"/>
    <w:rsid w:val="00B07C63"/>
    <w:rsid w:val="00B22321"/>
    <w:rsid w:val="00B40514"/>
    <w:rsid w:val="00B547BB"/>
    <w:rsid w:val="00B70CA0"/>
    <w:rsid w:val="00B72FF9"/>
    <w:rsid w:val="00B75903"/>
    <w:rsid w:val="00B827F3"/>
    <w:rsid w:val="00B84808"/>
    <w:rsid w:val="00B90941"/>
    <w:rsid w:val="00BA5466"/>
    <w:rsid w:val="00BB2233"/>
    <w:rsid w:val="00BC211A"/>
    <w:rsid w:val="00BD2238"/>
    <w:rsid w:val="00BD6117"/>
    <w:rsid w:val="00BE5444"/>
    <w:rsid w:val="00BE5505"/>
    <w:rsid w:val="00BE742B"/>
    <w:rsid w:val="00BF7F60"/>
    <w:rsid w:val="00C16321"/>
    <w:rsid w:val="00C1685F"/>
    <w:rsid w:val="00C5276C"/>
    <w:rsid w:val="00C554E5"/>
    <w:rsid w:val="00C5550F"/>
    <w:rsid w:val="00C56E9C"/>
    <w:rsid w:val="00C90CC2"/>
    <w:rsid w:val="00C9295B"/>
    <w:rsid w:val="00C97D0A"/>
    <w:rsid w:val="00CA634A"/>
    <w:rsid w:val="00CB2530"/>
    <w:rsid w:val="00CC42A7"/>
    <w:rsid w:val="00CD4258"/>
    <w:rsid w:val="00CE22DE"/>
    <w:rsid w:val="00CE3017"/>
    <w:rsid w:val="00CE3195"/>
    <w:rsid w:val="00CE5786"/>
    <w:rsid w:val="00CF3C0C"/>
    <w:rsid w:val="00CF46A5"/>
    <w:rsid w:val="00CF46A9"/>
    <w:rsid w:val="00CF6A88"/>
    <w:rsid w:val="00D12319"/>
    <w:rsid w:val="00D2787B"/>
    <w:rsid w:val="00D361E9"/>
    <w:rsid w:val="00D3685E"/>
    <w:rsid w:val="00D368C0"/>
    <w:rsid w:val="00D42B80"/>
    <w:rsid w:val="00D63694"/>
    <w:rsid w:val="00D734CA"/>
    <w:rsid w:val="00D73E17"/>
    <w:rsid w:val="00DA1094"/>
    <w:rsid w:val="00DC2931"/>
    <w:rsid w:val="00DC3029"/>
    <w:rsid w:val="00DC54BD"/>
    <w:rsid w:val="00DC57BC"/>
    <w:rsid w:val="00DC59DB"/>
    <w:rsid w:val="00DD474C"/>
    <w:rsid w:val="00DE2C13"/>
    <w:rsid w:val="00DE47A9"/>
    <w:rsid w:val="00DF77AF"/>
    <w:rsid w:val="00E01840"/>
    <w:rsid w:val="00E03988"/>
    <w:rsid w:val="00E10068"/>
    <w:rsid w:val="00E14BFE"/>
    <w:rsid w:val="00E252C4"/>
    <w:rsid w:val="00E25C09"/>
    <w:rsid w:val="00E345F4"/>
    <w:rsid w:val="00E36CBB"/>
    <w:rsid w:val="00E37D53"/>
    <w:rsid w:val="00E40144"/>
    <w:rsid w:val="00E51562"/>
    <w:rsid w:val="00E67262"/>
    <w:rsid w:val="00E71335"/>
    <w:rsid w:val="00E71BFF"/>
    <w:rsid w:val="00E82010"/>
    <w:rsid w:val="00E85497"/>
    <w:rsid w:val="00E93888"/>
    <w:rsid w:val="00E93DE1"/>
    <w:rsid w:val="00EA3BE9"/>
    <w:rsid w:val="00EB24A3"/>
    <w:rsid w:val="00EC010D"/>
    <w:rsid w:val="00ED4C0A"/>
    <w:rsid w:val="00F1617E"/>
    <w:rsid w:val="00F26F35"/>
    <w:rsid w:val="00F432FF"/>
    <w:rsid w:val="00F5052A"/>
    <w:rsid w:val="00F55CFA"/>
    <w:rsid w:val="00F70998"/>
    <w:rsid w:val="00F722EF"/>
    <w:rsid w:val="00F725F6"/>
    <w:rsid w:val="00F750CB"/>
    <w:rsid w:val="00F81C00"/>
    <w:rsid w:val="00F8295D"/>
    <w:rsid w:val="00F863B6"/>
    <w:rsid w:val="00F92FDC"/>
    <w:rsid w:val="00F93275"/>
    <w:rsid w:val="00FA0C57"/>
    <w:rsid w:val="00FC4588"/>
    <w:rsid w:val="00FE73CA"/>
    <w:rsid w:val="00FF175B"/>
    <w:rsid w:val="00FF5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C00"/>
    <w:pPr>
      <w:spacing w:after="120" w:line="280" w:lineRule="exact"/>
    </w:pPr>
    <w:rPr>
      <w:rFonts w:ascii="Calibri Light" w:hAnsi="Calibri Light" w:cs="Calibri Light"/>
      <w:lang w:val="nl-NL" w:eastAsia="nl-NL"/>
    </w:rPr>
  </w:style>
  <w:style w:type="paragraph" w:styleId="Heading1">
    <w:name w:val="heading 1"/>
    <w:basedOn w:val="Normal"/>
    <w:next w:val="Normal"/>
    <w:qFormat/>
    <w:rsid w:val="00CF46A5"/>
    <w:pPr>
      <w:keepNext/>
      <w:numPr>
        <w:numId w:val="20"/>
      </w:numPr>
      <w:spacing w:before="360"/>
      <w:outlineLvl w:val="0"/>
    </w:pPr>
    <w:rPr>
      <w:rFonts w:ascii="Source Sans Pro Black" w:hAnsi="Source Sans Pro Black" w:cs="Calibri"/>
      <w:b/>
      <w:bCs/>
      <w:color w:val="C52037"/>
      <w:sz w:val="24"/>
      <w:szCs w:val="28"/>
    </w:rPr>
  </w:style>
  <w:style w:type="paragraph" w:styleId="Heading2">
    <w:name w:val="heading 2"/>
    <w:basedOn w:val="Normal"/>
    <w:next w:val="Normal"/>
    <w:link w:val="Heading2Char"/>
    <w:unhideWhenUsed/>
    <w:qFormat/>
    <w:rsid w:val="00CF46A5"/>
    <w:pPr>
      <w:numPr>
        <w:ilvl w:val="1"/>
        <w:numId w:val="20"/>
      </w:numPr>
      <w:spacing w:after="0"/>
      <w:outlineLvl w:val="1"/>
    </w:pPr>
    <w:rPr>
      <w:b/>
      <w:bCs/>
    </w:rPr>
  </w:style>
  <w:style w:type="paragraph" w:styleId="Heading3">
    <w:name w:val="heading 3"/>
    <w:basedOn w:val="Normal"/>
    <w:next w:val="Normal"/>
    <w:qFormat/>
    <w:rsid w:val="00CF46A5"/>
    <w:pPr>
      <w:keepNext/>
      <w:numPr>
        <w:ilvl w:val="2"/>
        <w:numId w:val="2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F46A5"/>
    <w:pPr>
      <w:keepNext/>
      <w:numPr>
        <w:ilvl w:val="3"/>
        <w:numId w:val="20"/>
      </w:numPr>
      <w:spacing w:before="240" w:after="60"/>
      <w:outlineLvl w:val="3"/>
    </w:pPr>
    <w:rPr>
      <w:rFonts w:ascii="Calibri" w:hAnsi="Calibri" w:cs="Times New Roman"/>
      <w:b/>
      <w:bCs/>
      <w:sz w:val="28"/>
      <w:szCs w:val="28"/>
    </w:rPr>
  </w:style>
  <w:style w:type="paragraph" w:styleId="Heading5">
    <w:name w:val="heading 5"/>
    <w:basedOn w:val="Normal"/>
    <w:next w:val="Normal"/>
    <w:qFormat/>
    <w:rsid w:val="00CF46A5"/>
    <w:pPr>
      <w:numPr>
        <w:ilvl w:val="4"/>
        <w:numId w:val="20"/>
      </w:numPr>
      <w:spacing w:before="240" w:after="60"/>
      <w:outlineLvl w:val="4"/>
    </w:pPr>
    <w:rPr>
      <w:b/>
      <w:bCs/>
      <w:i/>
      <w:iCs/>
      <w:sz w:val="26"/>
      <w:szCs w:val="26"/>
    </w:rPr>
  </w:style>
  <w:style w:type="paragraph" w:styleId="Heading6">
    <w:name w:val="heading 6"/>
    <w:basedOn w:val="Normal"/>
    <w:next w:val="Normal"/>
    <w:link w:val="Heading6Char"/>
    <w:unhideWhenUsed/>
    <w:qFormat/>
    <w:rsid w:val="00CF46A5"/>
    <w:pPr>
      <w:numPr>
        <w:ilvl w:val="5"/>
        <w:numId w:val="20"/>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semiHidden/>
    <w:unhideWhenUsed/>
    <w:qFormat/>
    <w:rsid w:val="00CF46A5"/>
    <w:pPr>
      <w:numPr>
        <w:ilvl w:val="6"/>
        <w:numId w:val="20"/>
      </w:numPr>
      <w:spacing w:before="240" w:after="60"/>
      <w:outlineLvl w:val="6"/>
    </w:pPr>
    <w:rPr>
      <w:rFonts w:ascii="Calibri" w:hAnsi="Calibri" w:cs="Times New Roman"/>
      <w:sz w:val="24"/>
      <w:szCs w:val="24"/>
    </w:rPr>
  </w:style>
  <w:style w:type="paragraph" w:styleId="Heading8">
    <w:name w:val="heading 8"/>
    <w:basedOn w:val="Normal"/>
    <w:next w:val="Normal"/>
    <w:link w:val="Heading8Char"/>
    <w:semiHidden/>
    <w:unhideWhenUsed/>
    <w:qFormat/>
    <w:rsid w:val="00CF46A5"/>
    <w:pPr>
      <w:numPr>
        <w:ilvl w:val="7"/>
        <w:numId w:val="20"/>
      </w:numPr>
      <w:spacing w:before="240" w:after="60"/>
      <w:outlineLvl w:val="7"/>
    </w:pPr>
    <w:rPr>
      <w:rFonts w:ascii="Calibri" w:hAnsi="Calibri" w:cs="Times New Roman"/>
      <w:i/>
      <w:iCs/>
      <w:sz w:val="24"/>
      <w:szCs w:val="24"/>
    </w:rPr>
  </w:style>
  <w:style w:type="paragraph" w:styleId="Heading9">
    <w:name w:val="heading 9"/>
    <w:basedOn w:val="Normal"/>
    <w:next w:val="Normal"/>
    <w:link w:val="Heading9Char"/>
    <w:semiHidden/>
    <w:unhideWhenUsed/>
    <w:qFormat/>
    <w:rsid w:val="00CF46A5"/>
    <w:pPr>
      <w:numPr>
        <w:ilvl w:val="8"/>
        <w:numId w:val="20"/>
      </w:numPr>
      <w:spacing w:before="240" w:after="60"/>
      <w:outlineLvl w:val="8"/>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F6960"/>
    <w:pPr>
      <w:ind w:left="283"/>
    </w:pPr>
  </w:style>
  <w:style w:type="paragraph" w:styleId="BodyText2">
    <w:name w:val="Body Text 2"/>
    <w:basedOn w:val="Normal"/>
    <w:rsid w:val="007F6960"/>
    <w:pPr>
      <w:spacing w:line="480" w:lineRule="auto"/>
    </w:pPr>
  </w:style>
  <w:style w:type="paragraph" w:styleId="BodyTextIndent3">
    <w:name w:val="Body Text Indent 3"/>
    <w:basedOn w:val="Normal"/>
    <w:rsid w:val="007F6960"/>
    <w:pPr>
      <w:ind w:left="360"/>
      <w:jc w:val="both"/>
    </w:pPr>
    <w:rPr>
      <w:sz w:val="22"/>
    </w:rPr>
  </w:style>
  <w:style w:type="table" w:styleId="TableGrid">
    <w:name w:val="Table Grid"/>
    <w:basedOn w:val="TableNormal"/>
    <w:rsid w:val="007F6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1B2948"/>
    <w:rPr>
      <w:rFonts w:ascii="Source Sans Pro Black" w:hAnsi="Source Sans Pro Black"/>
      <w:b/>
      <w:bCs/>
      <w:sz w:val="22"/>
      <w:szCs w:val="22"/>
    </w:rPr>
  </w:style>
  <w:style w:type="paragraph" w:styleId="NormalWeb">
    <w:name w:val="Normal (Web)"/>
    <w:basedOn w:val="Normal"/>
    <w:rsid w:val="007F6960"/>
    <w:pPr>
      <w:spacing w:before="100" w:beforeAutospacing="1" w:after="100" w:afterAutospacing="1"/>
    </w:pPr>
    <w:rPr>
      <w:sz w:val="24"/>
      <w:szCs w:val="24"/>
      <w:lang w:val="nl-BE" w:eastAsia="nl-BE"/>
    </w:rPr>
  </w:style>
  <w:style w:type="paragraph" w:styleId="Header">
    <w:name w:val="header"/>
    <w:basedOn w:val="Normal"/>
    <w:link w:val="HeaderChar"/>
    <w:rsid w:val="00E14BFE"/>
    <w:pPr>
      <w:tabs>
        <w:tab w:val="center" w:pos="4680"/>
        <w:tab w:val="right" w:pos="9360"/>
      </w:tabs>
    </w:pPr>
  </w:style>
  <w:style w:type="character" w:customStyle="1" w:styleId="HeaderChar">
    <w:name w:val="Header Char"/>
    <w:link w:val="Header"/>
    <w:rsid w:val="00E14BFE"/>
    <w:rPr>
      <w:lang w:val="nl-NL" w:eastAsia="nl-NL"/>
    </w:rPr>
  </w:style>
  <w:style w:type="paragraph" w:styleId="Footer">
    <w:name w:val="footer"/>
    <w:basedOn w:val="Normal"/>
    <w:link w:val="FooterChar"/>
    <w:rsid w:val="00E14BFE"/>
    <w:pPr>
      <w:tabs>
        <w:tab w:val="center" w:pos="4680"/>
        <w:tab w:val="right" w:pos="9360"/>
      </w:tabs>
    </w:pPr>
  </w:style>
  <w:style w:type="character" w:customStyle="1" w:styleId="FooterChar">
    <w:name w:val="Footer Char"/>
    <w:link w:val="Footer"/>
    <w:rsid w:val="00E14BFE"/>
    <w:rPr>
      <w:lang w:val="nl-NL" w:eastAsia="nl-NL"/>
    </w:rPr>
  </w:style>
  <w:style w:type="character" w:styleId="Strong">
    <w:name w:val="Strong"/>
    <w:qFormat/>
    <w:rsid w:val="00F81C00"/>
    <w:rPr>
      <w:b/>
      <w:bCs/>
    </w:rPr>
  </w:style>
  <w:style w:type="character" w:customStyle="1" w:styleId="Heading2Char">
    <w:name w:val="Heading 2 Char"/>
    <w:link w:val="Heading2"/>
    <w:rsid w:val="00CF46A5"/>
    <w:rPr>
      <w:rFonts w:ascii="Calibri Light" w:hAnsi="Calibri Light" w:cs="Calibri Light"/>
      <w:b/>
      <w:bCs/>
      <w:lang w:val="nl-NL" w:eastAsia="nl-NL"/>
    </w:rPr>
  </w:style>
  <w:style w:type="character" w:customStyle="1" w:styleId="BodyTextIndentChar">
    <w:name w:val="Body Text Indent Char"/>
    <w:link w:val="BodyTextIndent"/>
    <w:rsid w:val="001B2948"/>
    <w:rPr>
      <w:rFonts w:ascii="Calibri Light" w:hAnsi="Calibri Light" w:cs="Calibri Light"/>
      <w:lang w:val="nl-NL" w:eastAsia="nl-NL"/>
    </w:rPr>
  </w:style>
  <w:style w:type="paragraph" w:customStyle="1" w:styleId="Normalnospacing">
    <w:name w:val="Normal_no spacing"/>
    <w:basedOn w:val="Normal"/>
    <w:qFormat/>
    <w:rsid w:val="001B2948"/>
    <w:pPr>
      <w:spacing w:after="0"/>
    </w:pPr>
  </w:style>
  <w:style w:type="table" w:customStyle="1" w:styleId="Style1">
    <w:name w:val="Style1"/>
    <w:basedOn w:val="TableNormal"/>
    <w:rsid w:val="001B2948"/>
    <w:rPr>
      <w:rFonts w:ascii="Calibri Light" w:hAnsi="Calibri Light"/>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auto"/>
    </w:tcPr>
  </w:style>
  <w:style w:type="character" w:customStyle="1" w:styleId="Heading6Char">
    <w:name w:val="Heading 6 Char"/>
    <w:link w:val="Heading6"/>
    <w:rsid w:val="001B2948"/>
    <w:rPr>
      <w:rFonts w:ascii="Calibri" w:eastAsia="Times New Roman" w:hAnsi="Calibri" w:cs="Times New Roman"/>
      <w:b/>
      <w:bCs/>
      <w:sz w:val="22"/>
      <w:szCs w:val="22"/>
      <w:lang w:val="nl-NL" w:eastAsia="nl-NL"/>
    </w:rPr>
  </w:style>
  <w:style w:type="paragraph" w:styleId="ListNumber">
    <w:name w:val="List Number"/>
    <w:basedOn w:val="Normal"/>
    <w:rsid w:val="00F55CFA"/>
    <w:pPr>
      <w:numPr>
        <w:numId w:val="8"/>
      </w:numPr>
      <w:contextualSpacing/>
    </w:pPr>
  </w:style>
  <w:style w:type="paragraph" w:styleId="ListParagraph">
    <w:name w:val="List Paragraph"/>
    <w:basedOn w:val="Normal"/>
    <w:uiPriority w:val="34"/>
    <w:qFormat/>
    <w:rsid w:val="00F55CFA"/>
    <w:pPr>
      <w:ind w:left="720"/>
    </w:pPr>
  </w:style>
  <w:style w:type="paragraph" w:styleId="ListBullet">
    <w:name w:val="List Bullet"/>
    <w:basedOn w:val="Normal"/>
    <w:rsid w:val="00F55CFA"/>
    <w:pPr>
      <w:numPr>
        <w:numId w:val="17"/>
      </w:numPr>
      <w:contextualSpacing/>
    </w:pPr>
    <w:rPr>
      <w:lang w:val="en-GB"/>
    </w:rPr>
  </w:style>
  <w:style w:type="paragraph" w:styleId="ListBullet2">
    <w:name w:val="List Bullet 2"/>
    <w:basedOn w:val="Normal"/>
    <w:rsid w:val="00F55CFA"/>
    <w:pPr>
      <w:numPr>
        <w:numId w:val="18"/>
      </w:numPr>
      <w:contextualSpacing/>
    </w:pPr>
  </w:style>
  <w:style w:type="paragraph" w:styleId="ListBullet3">
    <w:name w:val="List Bullet 3"/>
    <w:basedOn w:val="Normal"/>
    <w:rsid w:val="00F55CFA"/>
    <w:pPr>
      <w:numPr>
        <w:numId w:val="19"/>
      </w:numPr>
      <w:contextualSpacing/>
    </w:pPr>
  </w:style>
  <w:style w:type="character" w:customStyle="1" w:styleId="Heading4Char">
    <w:name w:val="Heading 4 Char"/>
    <w:link w:val="Heading4"/>
    <w:semiHidden/>
    <w:rsid w:val="00CF46A5"/>
    <w:rPr>
      <w:rFonts w:ascii="Calibri" w:eastAsia="Times New Roman" w:hAnsi="Calibri" w:cs="Times New Roman"/>
      <w:b/>
      <w:bCs/>
      <w:sz w:val="28"/>
      <w:szCs w:val="28"/>
      <w:lang w:val="nl-NL" w:eastAsia="nl-NL"/>
    </w:rPr>
  </w:style>
  <w:style w:type="character" w:customStyle="1" w:styleId="Heading7Char">
    <w:name w:val="Heading 7 Char"/>
    <w:link w:val="Heading7"/>
    <w:semiHidden/>
    <w:rsid w:val="00CF46A5"/>
    <w:rPr>
      <w:rFonts w:ascii="Calibri" w:eastAsia="Times New Roman" w:hAnsi="Calibri" w:cs="Times New Roman"/>
      <w:sz w:val="24"/>
      <w:szCs w:val="24"/>
      <w:lang w:val="nl-NL" w:eastAsia="nl-NL"/>
    </w:rPr>
  </w:style>
  <w:style w:type="character" w:customStyle="1" w:styleId="Heading8Char">
    <w:name w:val="Heading 8 Char"/>
    <w:link w:val="Heading8"/>
    <w:semiHidden/>
    <w:rsid w:val="00CF46A5"/>
    <w:rPr>
      <w:rFonts w:ascii="Calibri" w:eastAsia="Times New Roman" w:hAnsi="Calibri" w:cs="Times New Roman"/>
      <w:i/>
      <w:iCs/>
      <w:sz w:val="24"/>
      <w:szCs w:val="24"/>
      <w:lang w:val="nl-NL" w:eastAsia="nl-NL"/>
    </w:rPr>
  </w:style>
  <w:style w:type="character" w:customStyle="1" w:styleId="Heading9Char">
    <w:name w:val="Heading 9 Char"/>
    <w:link w:val="Heading9"/>
    <w:semiHidden/>
    <w:rsid w:val="00CF46A5"/>
    <w:rPr>
      <w:rFonts w:ascii="Calibri Light" w:eastAsia="Times New Roman" w:hAnsi="Calibri Light" w:cs="Times New Roman"/>
      <w:sz w:val="22"/>
      <w:szCs w:val="22"/>
      <w:lang w:val="nl-NL" w:eastAsia="nl-NL"/>
    </w:rPr>
  </w:style>
  <w:style w:type="paragraph" w:styleId="BalloonText">
    <w:name w:val="Balloon Text"/>
    <w:basedOn w:val="Normal"/>
    <w:link w:val="BalloonTextChar"/>
    <w:rsid w:val="00220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2086F"/>
    <w:rPr>
      <w:rFonts w:ascii="Segoe UI" w:hAnsi="Segoe UI" w:cs="Segoe UI"/>
      <w:sz w:val="18"/>
      <w:szCs w:val="18"/>
      <w:lang w:val="nl-NL" w:eastAsia="nl-NL"/>
    </w:rPr>
  </w:style>
  <w:style w:type="character" w:styleId="Hyperlink">
    <w:name w:val="Hyperlink"/>
    <w:basedOn w:val="DefaultParagraphFont"/>
    <w:rsid w:val="009A74DE"/>
    <w:rPr>
      <w:color w:val="0563C1" w:themeColor="hyperlink"/>
      <w:u w:val="single"/>
    </w:rPr>
  </w:style>
  <w:style w:type="character" w:customStyle="1" w:styleId="UnresolvedMention">
    <w:name w:val="Unresolved Mention"/>
    <w:basedOn w:val="DefaultParagraphFont"/>
    <w:uiPriority w:val="99"/>
    <w:semiHidden/>
    <w:unhideWhenUsed/>
    <w:rsid w:val="009A74D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5053403">
      <w:bodyDiv w:val="1"/>
      <w:marLeft w:val="0"/>
      <w:marRight w:val="0"/>
      <w:marTop w:val="0"/>
      <w:marBottom w:val="0"/>
      <w:divBdr>
        <w:top w:val="none" w:sz="0" w:space="0" w:color="auto"/>
        <w:left w:val="none" w:sz="0" w:space="0" w:color="auto"/>
        <w:bottom w:val="none" w:sz="0" w:space="0" w:color="auto"/>
        <w:right w:val="none" w:sz="0" w:space="0" w:color="auto"/>
      </w:divBdr>
    </w:div>
    <w:div w:id="1490828015">
      <w:bodyDiv w:val="1"/>
      <w:marLeft w:val="0"/>
      <w:marRight w:val="0"/>
      <w:marTop w:val="0"/>
      <w:marBottom w:val="0"/>
      <w:divBdr>
        <w:top w:val="none" w:sz="0" w:space="0" w:color="auto"/>
        <w:left w:val="none" w:sz="0" w:space="0" w:color="auto"/>
        <w:bottom w:val="none" w:sz="0" w:space="0" w:color="auto"/>
        <w:right w:val="none" w:sz="0" w:space="0" w:color="auto"/>
      </w:divBdr>
      <w:divsChild>
        <w:div w:id="414086745">
          <w:marLeft w:val="0"/>
          <w:marRight w:val="0"/>
          <w:marTop w:val="0"/>
          <w:marBottom w:val="0"/>
          <w:divBdr>
            <w:top w:val="none" w:sz="0" w:space="0" w:color="auto"/>
            <w:left w:val="none" w:sz="0" w:space="0" w:color="auto"/>
            <w:bottom w:val="none" w:sz="0" w:space="0" w:color="auto"/>
            <w:right w:val="none" w:sz="0" w:space="0" w:color="auto"/>
          </w:divBdr>
        </w:div>
        <w:div w:id="1377973661">
          <w:marLeft w:val="0"/>
          <w:marRight w:val="0"/>
          <w:marTop w:val="0"/>
          <w:marBottom w:val="0"/>
          <w:divBdr>
            <w:top w:val="none" w:sz="0" w:space="0" w:color="auto"/>
            <w:left w:val="none" w:sz="0" w:space="0" w:color="auto"/>
            <w:bottom w:val="none" w:sz="0" w:space="0" w:color="auto"/>
            <w:right w:val="none" w:sz="0" w:space="0" w:color="auto"/>
          </w:divBdr>
        </w:div>
        <w:div w:id="1985618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google.be/url?sa=i&amp;rct=j&amp;q=&amp;esrc=s&amp;source=images&amp;cd=&amp;cad=rja&amp;uact=8&amp;ved=0ahUKEwjprJPAvYfXAhUBnBQKHdngC2MQjRwIBw&amp;url=http://www.minipret.nl/Snel-Typen-spelletjes.html&amp;psig=AOvVaw1u7J5FtfnINL_hHiqNoRr4&amp;ust=150887331785508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742A-16FE-4024-A3CF-E0245DE0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1134</Words>
  <Characters>6466</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Bereikbaarheid van de school tijdens de zomervakantie</vt:lpstr>
      <vt:lpstr>Bereikbaarheid van de school tijdens de zomervakantie</vt:lpstr>
    </vt:vector>
  </TitlesOfParts>
  <Company>Sint-Martinusschool</Company>
  <LinksUpToDate>false</LinksUpToDate>
  <CharactersWithSpaces>7585</CharactersWithSpaces>
  <SharedDoc>false</SharedDoc>
  <HLinks>
    <vt:vector size="6" baseType="variant">
      <vt:variant>
        <vt:i4>2162804</vt:i4>
      </vt:variant>
      <vt:variant>
        <vt:i4>-1</vt:i4>
      </vt:variant>
      <vt:variant>
        <vt:i4>1028</vt:i4>
      </vt:variant>
      <vt:variant>
        <vt:i4>1</vt:i4>
      </vt:variant>
      <vt:variant>
        <vt:lpwstr>http://centrumschoolmarke.editme.com/files/pictogrammen/450-00_hand_048-0159.png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Bereikbaarheid van de school tijdens de zomervakantie</dc:title>
  <dc:creator>Wim De Munter</dc:creator>
  <cp:lastModifiedBy>HP</cp:lastModifiedBy>
  <cp:revision>9</cp:revision>
  <cp:lastPrinted>2019-10-25T11:44:00Z</cp:lastPrinted>
  <dcterms:created xsi:type="dcterms:W3CDTF">2019-10-25T11:32:00Z</dcterms:created>
  <dcterms:modified xsi:type="dcterms:W3CDTF">2019-10-25T11:56:00Z</dcterms:modified>
</cp:coreProperties>
</file>