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BC6" w:rsidRPr="0049760A" w:rsidRDefault="00E03988" w:rsidP="0049760A">
      <w:pPr>
        <w:ind w:right="54"/>
      </w:pPr>
      <w:r>
        <w:rPr>
          <w:noProof/>
          <w:lang w:val="en-US" w:eastAsia="en-US"/>
        </w:rPr>
        <w:drawing>
          <wp:anchor distT="0" distB="180340" distL="114300" distR="114300" simplePos="0" relativeHeight="251658240" behindDoc="0" locked="0" layoutInCell="1" allowOverlap="1">
            <wp:simplePos x="0" y="0"/>
            <wp:positionH relativeFrom="column">
              <wp:posOffset>2355166</wp:posOffset>
            </wp:positionH>
            <wp:positionV relativeFrom="paragraph">
              <wp:posOffset>0</wp:posOffset>
            </wp:positionV>
            <wp:extent cx="1954530" cy="845820"/>
            <wp:effectExtent l="0" t="0" r="0" b="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4530" cy="845820"/>
                    </a:xfrm>
                    <a:prstGeom prst="rect">
                      <a:avLst/>
                    </a:prstGeom>
                    <a:noFill/>
                    <a:ln>
                      <a:noFill/>
                    </a:ln>
                  </pic:spPr>
                </pic:pic>
              </a:graphicData>
            </a:graphic>
          </wp:anchor>
        </w:drawing>
      </w:r>
      <w:r w:rsidR="00F722EF" w:rsidRPr="0086087D">
        <w:t>Beste ouders en kinderen</w:t>
      </w:r>
    </w:p>
    <w:p w:rsidR="000A72A1" w:rsidRDefault="00A54AD6" w:rsidP="00E51562">
      <w:pPr>
        <w:jc w:val="both"/>
        <w:rPr>
          <w:rFonts w:asciiTheme="majorHAnsi" w:hAnsiTheme="majorHAnsi" w:cs="Arial"/>
          <w:sz w:val="22"/>
        </w:rPr>
      </w:pPr>
      <w:r>
        <w:rPr>
          <w:rFonts w:asciiTheme="majorHAnsi" w:hAnsiTheme="majorHAnsi" w:cs="Arial"/>
          <w:sz w:val="22"/>
        </w:rPr>
        <w:t xml:space="preserve">De verlengde herfstvakantie liet toe om de batterijen op te laden om </w:t>
      </w:r>
      <w:r w:rsidR="0095381F">
        <w:rPr>
          <w:rFonts w:asciiTheme="majorHAnsi" w:hAnsiTheme="majorHAnsi" w:cs="Arial"/>
          <w:sz w:val="22"/>
        </w:rPr>
        <w:t xml:space="preserve">de komende vijf schoolweken terug de </w:t>
      </w:r>
      <w:r w:rsidR="00520F33">
        <w:rPr>
          <w:rFonts w:asciiTheme="majorHAnsi" w:hAnsiTheme="majorHAnsi" w:cs="Arial"/>
          <w:sz w:val="22"/>
        </w:rPr>
        <w:t>school</w:t>
      </w:r>
      <w:r w:rsidR="0095381F">
        <w:rPr>
          <w:rFonts w:asciiTheme="majorHAnsi" w:hAnsiTheme="majorHAnsi" w:cs="Arial"/>
          <w:sz w:val="22"/>
        </w:rPr>
        <w:t xml:space="preserve">draad op te </w:t>
      </w:r>
      <w:r w:rsidR="00B44DB3">
        <w:rPr>
          <w:rFonts w:asciiTheme="majorHAnsi" w:hAnsiTheme="majorHAnsi" w:cs="Arial"/>
          <w:sz w:val="22"/>
        </w:rPr>
        <w:t xml:space="preserve">kunnen </w:t>
      </w:r>
      <w:r w:rsidR="0095381F">
        <w:rPr>
          <w:rFonts w:asciiTheme="majorHAnsi" w:hAnsiTheme="majorHAnsi" w:cs="Arial"/>
          <w:sz w:val="22"/>
        </w:rPr>
        <w:t xml:space="preserve">pakken. </w:t>
      </w:r>
      <w:r w:rsidR="008218DE">
        <w:rPr>
          <w:rFonts w:asciiTheme="majorHAnsi" w:hAnsiTheme="majorHAnsi" w:cs="Arial"/>
          <w:sz w:val="22"/>
        </w:rPr>
        <w:t xml:space="preserve">We heten </w:t>
      </w:r>
      <w:r w:rsidR="008218DE" w:rsidRPr="002365F0">
        <w:rPr>
          <w:rFonts w:asciiTheme="majorHAnsi" w:hAnsiTheme="majorHAnsi" w:cs="Arial"/>
          <w:b/>
          <w:bCs/>
          <w:sz w:val="22"/>
        </w:rPr>
        <w:t>iedereen WELKOM!</w:t>
      </w:r>
      <w:r w:rsidR="00B44DB3">
        <w:rPr>
          <w:rFonts w:asciiTheme="majorHAnsi" w:hAnsiTheme="majorHAnsi" w:cs="Arial"/>
          <w:sz w:val="22"/>
        </w:rPr>
        <w:t>,</w:t>
      </w:r>
      <w:r w:rsidR="008218DE">
        <w:rPr>
          <w:rFonts w:asciiTheme="majorHAnsi" w:hAnsiTheme="majorHAnsi" w:cs="Arial"/>
          <w:sz w:val="22"/>
        </w:rPr>
        <w:t xml:space="preserve"> wat ook het adventsthema van dit jaar is.</w:t>
      </w:r>
    </w:p>
    <w:p w:rsidR="008E418B" w:rsidRDefault="004644AA" w:rsidP="00E51562">
      <w:pPr>
        <w:jc w:val="both"/>
        <w:rPr>
          <w:rFonts w:asciiTheme="majorHAnsi" w:hAnsiTheme="majorHAnsi" w:cs="Arial"/>
          <w:sz w:val="22"/>
        </w:rPr>
      </w:pPr>
      <w:r>
        <w:rPr>
          <w:rFonts w:asciiTheme="majorHAnsi" w:hAnsiTheme="majorHAnsi" w:cs="Arial"/>
          <w:sz w:val="22"/>
        </w:rPr>
        <w:t xml:space="preserve">De verstrengde maatregelen </w:t>
      </w:r>
      <w:r w:rsidR="00057FBA">
        <w:rPr>
          <w:rFonts w:asciiTheme="majorHAnsi" w:hAnsiTheme="majorHAnsi" w:cs="Arial"/>
          <w:sz w:val="22"/>
        </w:rPr>
        <w:t xml:space="preserve">worden enigszins versoepeld met de noodzakelijke </w:t>
      </w:r>
      <w:r w:rsidR="00057FBA" w:rsidRPr="002365F0">
        <w:rPr>
          <w:rFonts w:asciiTheme="majorHAnsi" w:hAnsiTheme="majorHAnsi" w:cs="Arial"/>
          <w:b/>
          <w:bCs/>
          <w:sz w:val="22"/>
        </w:rPr>
        <w:t>heropstart van de scholen</w:t>
      </w:r>
      <w:r w:rsidR="00057FBA">
        <w:rPr>
          <w:rFonts w:asciiTheme="majorHAnsi" w:hAnsiTheme="majorHAnsi" w:cs="Arial"/>
          <w:sz w:val="22"/>
        </w:rPr>
        <w:t xml:space="preserve">. </w:t>
      </w:r>
      <w:r w:rsidR="000C55D2">
        <w:rPr>
          <w:rFonts w:asciiTheme="majorHAnsi" w:hAnsiTheme="majorHAnsi" w:cs="Arial"/>
          <w:sz w:val="22"/>
        </w:rPr>
        <w:t xml:space="preserve">We hervatten zoals we zijn geëindigd: </w:t>
      </w:r>
      <w:r w:rsidR="0098348C">
        <w:rPr>
          <w:rFonts w:asciiTheme="majorHAnsi" w:hAnsiTheme="majorHAnsi" w:cs="Arial"/>
          <w:sz w:val="22"/>
        </w:rPr>
        <w:t>preventieve en restrictieve maatregelen én met de focus op onze kern</w:t>
      </w:r>
      <w:r w:rsidR="001C2BC6">
        <w:rPr>
          <w:rFonts w:asciiTheme="majorHAnsi" w:hAnsiTheme="majorHAnsi" w:cs="Arial"/>
          <w:sz w:val="22"/>
        </w:rPr>
        <w:t>taak als school: kinderen tot ontwikkeling en leren brengen.</w:t>
      </w:r>
      <w:r w:rsidR="002F3700">
        <w:rPr>
          <w:rFonts w:asciiTheme="majorHAnsi" w:hAnsiTheme="majorHAnsi" w:cs="Arial"/>
          <w:sz w:val="22"/>
        </w:rPr>
        <w:t xml:space="preserve"> Het schoolleven speelt zich letterlijk op school af: geen zwemmen, </w:t>
      </w:r>
      <w:r w:rsidR="0039631F">
        <w:rPr>
          <w:rFonts w:asciiTheme="majorHAnsi" w:hAnsiTheme="majorHAnsi" w:cs="Arial"/>
          <w:sz w:val="22"/>
        </w:rPr>
        <w:t>geen leeruitstappen</w:t>
      </w:r>
      <w:r w:rsidR="0028716E">
        <w:rPr>
          <w:rFonts w:asciiTheme="majorHAnsi" w:hAnsiTheme="majorHAnsi" w:cs="Arial"/>
          <w:sz w:val="22"/>
        </w:rPr>
        <w:t>, geen sportklassen</w:t>
      </w:r>
      <w:r w:rsidR="0039631F">
        <w:rPr>
          <w:rFonts w:asciiTheme="majorHAnsi" w:hAnsiTheme="majorHAnsi" w:cs="Arial"/>
          <w:sz w:val="22"/>
        </w:rPr>
        <w:t>; enkel essentiële derden worden toegelaten.</w:t>
      </w:r>
      <w:r w:rsidR="0057361C">
        <w:rPr>
          <w:rFonts w:asciiTheme="majorHAnsi" w:hAnsiTheme="majorHAnsi" w:cs="Arial"/>
          <w:sz w:val="22"/>
        </w:rPr>
        <w:t xml:space="preserve"> </w:t>
      </w:r>
    </w:p>
    <w:p w:rsidR="001C2BC6" w:rsidRPr="002365F0" w:rsidRDefault="00564D86" w:rsidP="00E51562">
      <w:pPr>
        <w:jc w:val="both"/>
        <w:rPr>
          <w:rFonts w:asciiTheme="majorHAnsi" w:hAnsiTheme="majorHAnsi" w:cs="Arial"/>
          <w:sz w:val="22"/>
          <w:u w:val="single"/>
        </w:rPr>
      </w:pPr>
      <w:r>
        <w:rPr>
          <w:rFonts w:asciiTheme="majorHAnsi" w:hAnsiTheme="majorHAnsi" w:cs="Arial"/>
          <w:sz w:val="22"/>
        </w:rPr>
        <w:t xml:space="preserve">Medische onderzoeken </w:t>
      </w:r>
      <w:r w:rsidR="00C81AEE">
        <w:rPr>
          <w:rFonts w:asciiTheme="majorHAnsi" w:hAnsiTheme="majorHAnsi" w:cs="Arial"/>
          <w:sz w:val="22"/>
        </w:rPr>
        <w:t>zijn tot de kerstvakantie geannuleerd; enkel vaccinaties worden wel toegediend aan het 5</w:t>
      </w:r>
      <w:r w:rsidR="00C81AEE" w:rsidRPr="00C81AEE">
        <w:rPr>
          <w:rFonts w:asciiTheme="majorHAnsi" w:hAnsiTheme="majorHAnsi" w:cs="Arial"/>
          <w:sz w:val="22"/>
          <w:vertAlign w:val="superscript"/>
        </w:rPr>
        <w:t>de</w:t>
      </w:r>
      <w:r w:rsidR="00C81AEE">
        <w:rPr>
          <w:rFonts w:asciiTheme="majorHAnsi" w:hAnsiTheme="majorHAnsi" w:cs="Arial"/>
          <w:sz w:val="22"/>
        </w:rPr>
        <w:t xml:space="preserve"> leerjaar</w:t>
      </w:r>
      <w:r w:rsidR="0028716E">
        <w:rPr>
          <w:rFonts w:asciiTheme="majorHAnsi" w:hAnsiTheme="majorHAnsi" w:cs="Arial"/>
          <w:sz w:val="22"/>
        </w:rPr>
        <w:t xml:space="preserve">. </w:t>
      </w:r>
      <w:r w:rsidR="0057361C" w:rsidRPr="002365F0">
        <w:rPr>
          <w:rFonts w:asciiTheme="majorHAnsi" w:hAnsiTheme="majorHAnsi" w:cs="Arial"/>
          <w:sz w:val="22"/>
          <w:u w:val="single"/>
        </w:rPr>
        <w:t>We gaan ervan uit dat de</w:t>
      </w:r>
      <w:r w:rsidR="002365F0" w:rsidRPr="002365F0">
        <w:rPr>
          <w:rFonts w:asciiTheme="majorHAnsi" w:hAnsiTheme="majorHAnsi" w:cs="Arial"/>
          <w:sz w:val="22"/>
          <w:u w:val="single"/>
        </w:rPr>
        <w:t xml:space="preserve"> maatregelen</w:t>
      </w:r>
      <w:r w:rsidR="0057361C" w:rsidRPr="002365F0">
        <w:rPr>
          <w:rFonts w:asciiTheme="majorHAnsi" w:hAnsiTheme="majorHAnsi" w:cs="Arial"/>
          <w:sz w:val="22"/>
          <w:u w:val="single"/>
        </w:rPr>
        <w:t xml:space="preserve"> tot de kerstvakantie z</w:t>
      </w:r>
      <w:r w:rsidR="002365F0" w:rsidRPr="002365F0">
        <w:rPr>
          <w:rFonts w:asciiTheme="majorHAnsi" w:hAnsiTheme="majorHAnsi" w:cs="Arial"/>
          <w:sz w:val="22"/>
          <w:u w:val="single"/>
        </w:rPr>
        <w:t>ullen</w:t>
      </w:r>
      <w:r w:rsidR="0057361C" w:rsidRPr="002365F0">
        <w:rPr>
          <w:rFonts w:asciiTheme="majorHAnsi" w:hAnsiTheme="majorHAnsi" w:cs="Arial"/>
          <w:sz w:val="22"/>
          <w:u w:val="single"/>
        </w:rPr>
        <w:t xml:space="preserve"> doorlopen.</w:t>
      </w:r>
    </w:p>
    <w:p w:rsidR="00B07C63" w:rsidRDefault="008754C2" w:rsidP="00923A86">
      <w:pPr>
        <w:jc w:val="both"/>
        <w:rPr>
          <w:rFonts w:asciiTheme="majorHAnsi" w:hAnsiTheme="majorHAnsi" w:cs="Arial"/>
          <w:sz w:val="22"/>
        </w:rPr>
      </w:pPr>
      <w:r>
        <w:rPr>
          <w:rFonts w:asciiTheme="majorHAnsi" w:hAnsiTheme="majorHAnsi" w:cs="Arial"/>
          <w:sz w:val="22"/>
        </w:rPr>
        <w:t>We schrappen op de kalender</w:t>
      </w:r>
      <w:r w:rsidR="00FB70FF">
        <w:rPr>
          <w:rFonts w:asciiTheme="majorHAnsi" w:hAnsiTheme="majorHAnsi" w:cs="Arial"/>
          <w:sz w:val="22"/>
        </w:rPr>
        <w:t xml:space="preserve">: grootouderfeest, Sintbezoek (alhoewel we blij waren dat de Sint een videoboodschap stuurde!), </w:t>
      </w:r>
      <w:r w:rsidR="00B64AA3">
        <w:rPr>
          <w:rFonts w:asciiTheme="majorHAnsi" w:hAnsiTheme="majorHAnsi" w:cs="Arial"/>
          <w:sz w:val="22"/>
        </w:rPr>
        <w:t xml:space="preserve">Winterhappening, enz. De Take </w:t>
      </w:r>
      <w:r w:rsidR="00F87A09">
        <w:rPr>
          <w:rFonts w:asciiTheme="majorHAnsi" w:hAnsiTheme="majorHAnsi" w:cs="Arial"/>
          <w:sz w:val="22"/>
        </w:rPr>
        <w:t>A</w:t>
      </w:r>
      <w:r w:rsidR="00B64AA3">
        <w:rPr>
          <w:rFonts w:asciiTheme="majorHAnsi" w:hAnsiTheme="majorHAnsi" w:cs="Arial"/>
          <w:sz w:val="22"/>
        </w:rPr>
        <w:t>way als alternatief</w:t>
      </w:r>
      <w:r w:rsidR="007666B9">
        <w:rPr>
          <w:rFonts w:asciiTheme="majorHAnsi" w:hAnsiTheme="majorHAnsi" w:cs="Arial"/>
          <w:sz w:val="22"/>
        </w:rPr>
        <w:t xml:space="preserve"> voor het eetfestijn op school</w:t>
      </w:r>
      <w:r w:rsidR="00B64AA3">
        <w:rPr>
          <w:rFonts w:asciiTheme="majorHAnsi" w:hAnsiTheme="majorHAnsi" w:cs="Arial"/>
          <w:sz w:val="22"/>
        </w:rPr>
        <w:t xml:space="preserve"> kon op de valreep nog doorgaa</w:t>
      </w:r>
      <w:r w:rsidR="00F87A09">
        <w:rPr>
          <w:rFonts w:asciiTheme="majorHAnsi" w:hAnsiTheme="majorHAnsi" w:cs="Arial"/>
          <w:sz w:val="22"/>
        </w:rPr>
        <w:t>n!</w:t>
      </w:r>
      <w:r w:rsidR="008E418B">
        <w:rPr>
          <w:rFonts w:asciiTheme="majorHAnsi" w:hAnsiTheme="majorHAnsi" w:cs="Arial"/>
          <w:sz w:val="22"/>
        </w:rPr>
        <w:t xml:space="preserve"> </w:t>
      </w:r>
      <w:r w:rsidR="00E51562" w:rsidRPr="00E51562">
        <w:rPr>
          <w:rFonts w:asciiTheme="majorHAnsi" w:hAnsiTheme="majorHAnsi" w:cs="Arial"/>
          <w:sz w:val="22"/>
        </w:rPr>
        <w:t>De opbrengst van het eetfestijn komt de dagelijkse werking van onze school én dus de kinderen ten goede.</w:t>
      </w:r>
    </w:p>
    <w:p w:rsidR="008E418B" w:rsidRDefault="008E418B" w:rsidP="00923A86">
      <w:pPr>
        <w:jc w:val="both"/>
        <w:rPr>
          <w:rFonts w:asciiTheme="majorHAnsi" w:hAnsiTheme="majorHAnsi" w:cs="Arial"/>
          <w:sz w:val="22"/>
        </w:rPr>
      </w:pPr>
      <w:r>
        <w:rPr>
          <w:rFonts w:asciiTheme="majorHAnsi" w:hAnsiTheme="majorHAnsi" w:cs="Arial"/>
          <w:sz w:val="22"/>
        </w:rPr>
        <w:t xml:space="preserve">Toch zijn we </w:t>
      </w:r>
      <w:r w:rsidRPr="002365F0">
        <w:rPr>
          <w:rFonts w:asciiTheme="majorHAnsi" w:hAnsiTheme="majorHAnsi" w:cs="Arial"/>
          <w:b/>
          <w:bCs/>
          <w:sz w:val="22"/>
        </w:rPr>
        <w:t>blij terug aan de slag</w:t>
      </w:r>
      <w:r>
        <w:rPr>
          <w:rFonts w:asciiTheme="majorHAnsi" w:hAnsiTheme="majorHAnsi" w:cs="Arial"/>
          <w:sz w:val="22"/>
        </w:rPr>
        <w:t xml:space="preserve"> te kunnen zodat kinderen niet enkel kunnen leren, maar ook de noodzakelijke contacten met leeftijdsgenoten kunnen </w:t>
      </w:r>
      <w:r w:rsidR="00062A52">
        <w:rPr>
          <w:rFonts w:asciiTheme="majorHAnsi" w:hAnsiTheme="majorHAnsi" w:cs="Arial"/>
          <w:sz w:val="22"/>
        </w:rPr>
        <w:t xml:space="preserve">heropnemen. De school is immers naast </w:t>
      </w:r>
      <w:r w:rsidR="000E7ABC">
        <w:rPr>
          <w:rFonts w:asciiTheme="majorHAnsi" w:hAnsiTheme="majorHAnsi" w:cs="Arial"/>
          <w:sz w:val="22"/>
        </w:rPr>
        <w:t xml:space="preserve">een </w:t>
      </w:r>
      <w:r w:rsidR="00062A52">
        <w:rPr>
          <w:rFonts w:asciiTheme="majorHAnsi" w:hAnsiTheme="majorHAnsi" w:cs="Arial"/>
          <w:sz w:val="22"/>
        </w:rPr>
        <w:t>leer- ook</w:t>
      </w:r>
      <w:r w:rsidR="000E7ABC">
        <w:rPr>
          <w:rFonts w:asciiTheme="majorHAnsi" w:hAnsiTheme="majorHAnsi" w:cs="Arial"/>
          <w:sz w:val="22"/>
        </w:rPr>
        <w:t>,</w:t>
      </w:r>
      <w:r w:rsidR="00062A52">
        <w:rPr>
          <w:rFonts w:asciiTheme="majorHAnsi" w:hAnsiTheme="majorHAnsi" w:cs="Arial"/>
          <w:sz w:val="22"/>
        </w:rPr>
        <w:t xml:space="preserve"> leefplaats.</w:t>
      </w:r>
    </w:p>
    <w:p w:rsidR="00A10BC6" w:rsidRDefault="00A10BC6" w:rsidP="00BC211A"/>
    <w:p w:rsidR="0049760A" w:rsidRDefault="00F722EF" w:rsidP="0049760A">
      <w:r w:rsidRPr="00C90CC2">
        <w:t>Steven Verhofstadt</w:t>
      </w:r>
      <w:r w:rsidR="00F81C00" w:rsidRPr="00C90CC2">
        <w:br/>
      </w:r>
      <w:r w:rsidRPr="00C90CC2">
        <w:t>Directeur</w:t>
      </w:r>
    </w:p>
    <w:p w:rsidR="0022086F" w:rsidRPr="0049760A" w:rsidRDefault="0022086F" w:rsidP="0049760A">
      <w:pPr>
        <w:jc w:val="right"/>
      </w:pPr>
      <w:r w:rsidRPr="00C90CC2">
        <w:rPr>
          <w:b/>
        </w:rPr>
        <w:t>Berichtenblaadje nr.</w:t>
      </w:r>
      <w:r w:rsidR="00BC211A">
        <w:rPr>
          <w:b/>
        </w:rPr>
        <w:t>3</w:t>
      </w:r>
      <w:r w:rsidRPr="00C90CC2">
        <w:rPr>
          <w:b/>
        </w:rPr>
        <w:t xml:space="preserve"> schooljaar 20</w:t>
      </w:r>
      <w:r w:rsidR="00CF303D">
        <w:rPr>
          <w:b/>
        </w:rPr>
        <w:t>20</w:t>
      </w:r>
      <w:r w:rsidRPr="00C90CC2">
        <w:rPr>
          <w:b/>
        </w:rPr>
        <w:t>-202</w:t>
      </w:r>
      <w:r w:rsidR="00CF303D">
        <w:rPr>
          <w:b/>
        </w:rPr>
        <w:t>1</w:t>
      </w:r>
    </w:p>
    <w:p w:rsidR="007F6960" w:rsidRPr="00CE3017" w:rsidRDefault="00F81C00" w:rsidP="00CE3017">
      <w:pPr>
        <w:pStyle w:val="Heading1"/>
        <w:ind w:left="284"/>
        <w:rPr>
          <w:rFonts w:asciiTheme="majorHAnsi" w:hAnsiTheme="majorHAnsi"/>
        </w:rPr>
      </w:pPr>
      <w:r w:rsidRPr="00DE2C13">
        <w:br w:type="column"/>
      </w:r>
      <w:r w:rsidR="00CD4258" w:rsidRPr="00CE3017">
        <w:rPr>
          <w:rFonts w:asciiTheme="majorHAnsi" w:hAnsiTheme="majorHAnsi"/>
        </w:rPr>
        <w:lastRenderedPageBreak/>
        <w:t>P</w:t>
      </w:r>
      <w:r w:rsidR="00DE2C13" w:rsidRPr="00CE3017">
        <w:rPr>
          <w:rFonts w:asciiTheme="majorHAnsi" w:hAnsiTheme="majorHAnsi"/>
        </w:rPr>
        <w:t>edagogische punten</w:t>
      </w:r>
    </w:p>
    <w:p w:rsidR="00BC2954" w:rsidRDefault="00BC2954" w:rsidP="007B0D6F">
      <w:pPr>
        <w:pStyle w:val="Heading1"/>
        <w:numPr>
          <w:ilvl w:val="0"/>
          <w:numId w:val="0"/>
        </w:numPr>
        <w:ind w:left="284"/>
        <w:rPr>
          <w:rFonts w:asciiTheme="majorHAnsi" w:hAnsiTheme="majorHAnsi"/>
          <w:sz w:val="22"/>
          <w:szCs w:val="22"/>
        </w:rPr>
      </w:pPr>
      <w:r>
        <w:rPr>
          <w:rFonts w:asciiTheme="majorHAnsi" w:hAnsiTheme="majorHAnsi"/>
          <w:sz w:val="22"/>
          <w:szCs w:val="22"/>
        </w:rPr>
        <w:t>Advent</w:t>
      </w:r>
    </w:p>
    <w:p w:rsidR="00BC2954" w:rsidRDefault="00CC47CB" w:rsidP="00414B34">
      <w:pPr>
        <w:ind w:firstLine="284"/>
        <w:jc w:val="both"/>
      </w:pPr>
      <w:r>
        <w:t>Kortere dagen, de avond die vlug valt. In deze (coro</w:t>
      </w:r>
      <w:r w:rsidR="00394693">
        <w:t>na</w:t>
      </w:r>
      <w:r>
        <w:t xml:space="preserve">)duisternis </w:t>
      </w:r>
      <w:r w:rsidR="00394693">
        <w:t>brengen mensen vlugger dan andere jaren licht</w:t>
      </w:r>
      <w:r w:rsidR="00025D05">
        <w:t xml:space="preserve">, hoopvol uitkijkend naar </w:t>
      </w:r>
      <w:r w:rsidR="00291E48">
        <w:t xml:space="preserve">het einde van een donkere tijd. De christelijke traditie </w:t>
      </w:r>
      <w:r w:rsidR="006E4E93">
        <w:t>maak</w:t>
      </w:r>
      <w:r w:rsidR="00622B9D">
        <w:t xml:space="preserve">t met de Advent </w:t>
      </w:r>
      <w:r w:rsidR="006E4E93">
        <w:t xml:space="preserve">de brug naar hoopvol uitkijken </w:t>
      </w:r>
      <w:r w:rsidR="00B83920">
        <w:t>naar betere tijden met Zijn komst.</w:t>
      </w:r>
      <w:r w:rsidR="006A7031">
        <w:t xml:space="preserve"> Het </w:t>
      </w:r>
      <w:r w:rsidR="006A7031" w:rsidRPr="0074020E">
        <w:rPr>
          <w:b/>
          <w:bCs/>
        </w:rPr>
        <w:t>adventsthema Welkom!</w:t>
      </w:r>
      <w:r w:rsidR="006A7031">
        <w:t xml:space="preserve"> </w:t>
      </w:r>
      <w:r w:rsidR="0074020E">
        <w:t>s</w:t>
      </w:r>
      <w:r w:rsidR="006A7031">
        <w:t xml:space="preserve">luit aan bij </w:t>
      </w:r>
      <w:r w:rsidR="001179A5">
        <w:t xml:space="preserve">het thema dat Welzijnszorg be’licht’: </w:t>
      </w:r>
      <w:r w:rsidR="001179A5" w:rsidRPr="0074020E">
        <w:rPr>
          <w:b/>
          <w:bCs/>
        </w:rPr>
        <w:t>wonen als fundamenteel recht</w:t>
      </w:r>
      <w:r w:rsidR="001179A5">
        <w:t xml:space="preserve">, recht op een huis dat ook een thuis is. </w:t>
      </w:r>
      <w:r w:rsidR="00234C26">
        <w:t>Voor 1 op 5 gezinnen wordt kwalit</w:t>
      </w:r>
      <w:r w:rsidR="002F4268">
        <w:t>ei</w:t>
      </w:r>
      <w:r w:rsidR="00234C26">
        <w:t>ts</w:t>
      </w:r>
      <w:r w:rsidR="002F4268">
        <w:t>v</w:t>
      </w:r>
      <w:r w:rsidR="00234C26">
        <w:t>ol wonen</w:t>
      </w:r>
      <w:r w:rsidR="002F4268">
        <w:t xml:space="preserve"> stilaan onbetaalbaar. </w:t>
      </w:r>
      <w:r w:rsidR="0074020E">
        <w:t>We maken onze leerlingen gevoelig voor dit thema</w:t>
      </w:r>
      <w:r w:rsidR="00A754FA">
        <w:t xml:space="preserve"> en duiden de Advent als sterke periode in het kerkelijk jaar.</w:t>
      </w:r>
    </w:p>
    <w:p w:rsidR="00A754FA" w:rsidRPr="00591E1F" w:rsidRDefault="00414B34" w:rsidP="00591E1F">
      <w:pPr>
        <w:pStyle w:val="Heading1"/>
        <w:numPr>
          <w:ilvl w:val="0"/>
          <w:numId w:val="0"/>
        </w:numPr>
        <w:ind w:left="284"/>
        <w:rPr>
          <w:rFonts w:asciiTheme="majorHAnsi" w:hAnsiTheme="majorHAnsi"/>
          <w:sz w:val="22"/>
          <w:szCs w:val="22"/>
        </w:rPr>
      </w:pPr>
      <w:r>
        <w:rPr>
          <w:rFonts w:asciiTheme="majorHAnsi" w:hAnsiTheme="majorHAnsi"/>
          <w:sz w:val="22"/>
          <w:szCs w:val="22"/>
        </w:rPr>
        <w:t>Xavi-Indië</w:t>
      </w:r>
    </w:p>
    <w:p w:rsidR="00DA466D" w:rsidRDefault="00D86FA3" w:rsidP="00DA466D">
      <w:pPr>
        <w:ind w:firstLine="284"/>
        <w:jc w:val="both"/>
      </w:pPr>
      <w:r>
        <w:t xml:space="preserve">Vorig schooljaar kon de actie voor Indië niet doorgaan in het voorjaar. We </w:t>
      </w:r>
      <w:r w:rsidR="00A03B79">
        <w:t>starten dit vervroegd op door een mondmaskeractie.</w:t>
      </w:r>
      <w:r w:rsidR="00414B34">
        <w:t xml:space="preserve"> Informatie en bestelwijze volgen nog.</w:t>
      </w:r>
      <w:r w:rsidR="00DA466D">
        <w:t xml:space="preserve"> </w:t>
      </w:r>
    </w:p>
    <w:p w:rsidR="00591E1F" w:rsidRPr="005C0062" w:rsidRDefault="00591E1F" w:rsidP="00591E1F">
      <w:pPr>
        <w:pStyle w:val="Heading1"/>
        <w:numPr>
          <w:ilvl w:val="0"/>
          <w:numId w:val="0"/>
        </w:numPr>
        <w:ind w:left="567" w:hanging="284"/>
        <w:rPr>
          <w:rFonts w:asciiTheme="majorHAnsi" w:hAnsiTheme="majorHAnsi"/>
          <w:sz w:val="22"/>
          <w:szCs w:val="22"/>
        </w:rPr>
      </w:pPr>
      <w:r w:rsidRPr="005C0062">
        <w:rPr>
          <w:rFonts w:asciiTheme="majorHAnsi" w:hAnsiTheme="majorHAnsi"/>
          <w:sz w:val="22"/>
          <w:szCs w:val="22"/>
        </w:rPr>
        <w:t>Verkeersopvoeding</w:t>
      </w:r>
    </w:p>
    <w:tbl>
      <w:tblPr>
        <w:tblW w:w="0" w:type="auto"/>
        <w:tblLook w:val="01E0"/>
      </w:tblPr>
      <w:tblGrid>
        <w:gridCol w:w="5045"/>
        <w:gridCol w:w="1888"/>
      </w:tblGrid>
      <w:tr w:rsidR="00591E1F" w:rsidRPr="005C0062" w:rsidTr="08B16FF3">
        <w:tc>
          <w:tcPr>
            <w:tcW w:w="5328" w:type="dxa"/>
          </w:tcPr>
          <w:p w:rsidR="00591E1F" w:rsidRPr="005C0062" w:rsidRDefault="00591E1F" w:rsidP="00911093">
            <w:pPr>
              <w:pStyle w:val="NormalWeb"/>
              <w:spacing w:before="0" w:beforeAutospacing="0" w:after="0" w:afterAutospacing="0"/>
              <w:jc w:val="both"/>
              <w:rPr>
                <w:rFonts w:asciiTheme="majorHAnsi" w:hAnsiTheme="majorHAnsi" w:cs="Arial"/>
                <w:sz w:val="22"/>
                <w:szCs w:val="22"/>
              </w:rPr>
            </w:pPr>
            <w:r>
              <w:rPr>
                <w:rFonts w:asciiTheme="majorHAnsi" w:hAnsiTheme="majorHAnsi" w:cs="Arial"/>
                <w:sz w:val="22"/>
                <w:szCs w:val="22"/>
              </w:rPr>
              <w:t xml:space="preserve">   </w:t>
            </w:r>
            <w:r w:rsidRPr="005C0062">
              <w:rPr>
                <w:rFonts w:asciiTheme="majorHAnsi" w:hAnsiTheme="majorHAnsi" w:cs="Arial"/>
                <w:sz w:val="22"/>
                <w:szCs w:val="22"/>
              </w:rPr>
              <w:t>We doen mee aan de Octopus Flits!campagne.</w:t>
            </w:r>
          </w:p>
          <w:p w:rsidR="00591E1F" w:rsidRDefault="00591E1F" w:rsidP="00911093">
            <w:pPr>
              <w:pStyle w:val="NormalWeb"/>
              <w:spacing w:before="0" w:beforeAutospacing="0" w:after="0" w:afterAutospacing="0"/>
              <w:jc w:val="both"/>
              <w:rPr>
                <w:rFonts w:asciiTheme="majorHAnsi" w:hAnsiTheme="majorHAnsi" w:cs="Arial"/>
                <w:sz w:val="22"/>
                <w:szCs w:val="22"/>
              </w:rPr>
            </w:pPr>
            <w:r w:rsidRPr="005C0062">
              <w:rPr>
                <w:rFonts w:asciiTheme="majorHAnsi" w:hAnsiTheme="majorHAnsi" w:cs="Arial"/>
                <w:sz w:val="22"/>
                <w:szCs w:val="22"/>
              </w:rPr>
              <w:t xml:space="preserve">In deze donkere tijden is verhoogde </w:t>
            </w:r>
            <w:r w:rsidRPr="005C0062">
              <w:rPr>
                <w:rFonts w:asciiTheme="majorHAnsi" w:hAnsiTheme="majorHAnsi" w:cs="Arial"/>
                <w:sz w:val="22"/>
                <w:szCs w:val="22"/>
                <w:u w:val="single"/>
              </w:rPr>
              <w:t>zichtbaarheid</w:t>
            </w:r>
            <w:r w:rsidRPr="005C0062">
              <w:rPr>
                <w:rFonts w:asciiTheme="majorHAnsi" w:hAnsiTheme="majorHAnsi" w:cs="Arial"/>
                <w:sz w:val="22"/>
                <w:szCs w:val="22"/>
              </w:rPr>
              <w:t xml:space="preserve"> sterk aanbevolen: geen donkere jassen, wel fluohesjes, fietshelmen,… </w:t>
            </w:r>
            <w:r w:rsidRPr="005C0062">
              <w:rPr>
                <w:rFonts w:asciiTheme="majorHAnsi" w:hAnsiTheme="majorHAnsi" w:cs="Arial"/>
                <w:sz w:val="22"/>
                <w:szCs w:val="22"/>
                <w:u w:val="single"/>
              </w:rPr>
              <w:t>Zien of gezien</w:t>
            </w:r>
            <w:r w:rsidRPr="005C0062">
              <w:rPr>
                <w:rFonts w:asciiTheme="majorHAnsi" w:hAnsiTheme="majorHAnsi" w:cs="Arial"/>
                <w:sz w:val="22"/>
                <w:szCs w:val="22"/>
              </w:rPr>
              <w:t xml:space="preserve"> worden!</w:t>
            </w:r>
            <w:r>
              <w:rPr>
                <w:rFonts w:asciiTheme="majorHAnsi" w:hAnsiTheme="majorHAnsi" w:cs="Arial"/>
                <w:sz w:val="22"/>
                <w:szCs w:val="22"/>
              </w:rPr>
              <w:t xml:space="preserve"> </w:t>
            </w:r>
          </w:p>
          <w:p w:rsidR="00591E1F" w:rsidRDefault="00591E1F" w:rsidP="00911093">
            <w:pPr>
              <w:pStyle w:val="NormalWeb"/>
              <w:spacing w:before="0" w:beforeAutospacing="0" w:after="0" w:afterAutospacing="0"/>
              <w:jc w:val="both"/>
              <w:rPr>
                <w:rFonts w:asciiTheme="majorHAnsi" w:hAnsiTheme="majorHAnsi" w:cs="Arial"/>
                <w:sz w:val="22"/>
                <w:szCs w:val="22"/>
              </w:rPr>
            </w:pPr>
            <w:r w:rsidRPr="005C0062">
              <w:rPr>
                <w:rFonts w:asciiTheme="majorHAnsi" w:hAnsiTheme="majorHAnsi" w:cs="Arial"/>
                <w:sz w:val="22"/>
                <w:szCs w:val="22"/>
              </w:rPr>
              <w:t xml:space="preserve"> </w:t>
            </w:r>
            <w:r w:rsidRPr="005C0062">
              <w:rPr>
                <w:rFonts w:asciiTheme="majorHAnsi" w:hAnsiTheme="majorHAnsi" w:cs="Arial"/>
                <w:b/>
                <w:sz w:val="22"/>
                <w:szCs w:val="22"/>
              </w:rPr>
              <w:t>STRappen</w:t>
            </w:r>
            <w:r w:rsidRPr="005C0062">
              <w:rPr>
                <w:rFonts w:asciiTheme="majorHAnsi" w:hAnsiTheme="majorHAnsi" w:cs="Arial"/>
                <w:sz w:val="22"/>
                <w:szCs w:val="22"/>
              </w:rPr>
              <w:t xml:space="preserve"> blijft de boodschap: knap wie volhoudt!</w:t>
            </w:r>
          </w:p>
          <w:p w:rsidR="00591E1F" w:rsidRPr="005C0062" w:rsidRDefault="00591E1F" w:rsidP="00911093">
            <w:pPr>
              <w:pStyle w:val="NormalWeb"/>
              <w:spacing w:before="0" w:beforeAutospacing="0" w:after="0" w:afterAutospacing="0"/>
              <w:jc w:val="both"/>
              <w:rPr>
                <w:rFonts w:asciiTheme="majorHAnsi" w:hAnsiTheme="majorHAnsi" w:cs="Arial"/>
                <w:sz w:val="22"/>
                <w:szCs w:val="22"/>
              </w:rPr>
            </w:pPr>
          </w:p>
        </w:tc>
        <w:tc>
          <w:tcPr>
            <w:tcW w:w="2025" w:type="dxa"/>
          </w:tcPr>
          <w:p w:rsidR="00591E1F" w:rsidRDefault="00591E1F" w:rsidP="00911093">
            <w:pPr>
              <w:pStyle w:val="NormalWeb"/>
              <w:spacing w:before="0" w:beforeAutospacing="0" w:after="0" w:afterAutospacing="0"/>
              <w:jc w:val="center"/>
              <w:rPr>
                <w:rFonts w:asciiTheme="majorHAnsi" w:hAnsiTheme="majorHAnsi" w:cs="Arial"/>
                <w:sz w:val="22"/>
                <w:szCs w:val="22"/>
              </w:rPr>
            </w:pPr>
          </w:p>
          <w:p w:rsidR="00591E1F" w:rsidRDefault="00591E1F" w:rsidP="00911093">
            <w:pPr>
              <w:pStyle w:val="NormalWeb"/>
              <w:spacing w:before="0" w:beforeAutospacing="0" w:after="0" w:afterAutospacing="0"/>
              <w:jc w:val="center"/>
              <w:rPr>
                <w:rFonts w:asciiTheme="majorHAnsi" w:hAnsiTheme="majorHAnsi" w:cs="Arial"/>
                <w:sz w:val="22"/>
                <w:szCs w:val="22"/>
              </w:rPr>
            </w:pPr>
          </w:p>
          <w:p w:rsidR="00591E1F" w:rsidRDefault="00591E1F" w:rsidP="00911093">
            <w:pPr>
              <w:pStyle w:val="NormalWeb"/>
              <w:spacing w:before="0" w:beforeAutospacing="0" w:after="0" w:afterAutospacing="0"/>
              <w:jc w:val="center"/>
              <w:rPr>
                <w:rFonts w:asciiTheme="majorHAnsi" w:hAnsiTheme="majorHAnsi" w:cs="Arial"/>
                <w:sz w:val="22"/>
                <w:szCs w:val="22"/>
              </w:rPr>
            </w:pPr>
          </w:p>
          <w:p w:rsidR="00591E1F" w:rsidRDefault="00591E1F" w:rsidP="00911093">
            <w:pPr>
              <w:pStyle w:val="NormalWeb"/>
              <w:spacing w:before="0" w:beforeAutospacing="0" w:after="0" w:afterAutospacing="0"/>
              <w:jc w:val="center"/>
              <w:rPr>
                <w:rFonts w:asciiTheme="majorHAnsi" w:hAnsiTheme="majorHAnsi" w:cs="Arial"/>
                <w:sz w:val="22"/>
                <w:szCs w:val="22"/>
              </w:rPr>
            </w:pPr>
          </w:p>
          <w:p w:rsidR="00591E1F" w:rsidRDefault="00591E1F" w:rsidP="00911093">
            <w:pPr>
              <w:pStyle w:val="NormalWeb"/>
              <w:spacing w:before="0" w:beforeAutospacing="0" w:after="0" w:afterAutospacing="0"/>
              <w:jc w:val="center"/>
              <w:rPr>
                <w:rFonts w:asciiTheme="majorHAnsi" w:hAnsiTheme="majorHAnsi" w:cs="Arial"/>
                <w:sz w:val="22"/>
                <w:szCs w:val="22"/>
              </w:rPr>
            </w:pPr>
          </w:p>
          <w:p w:rsidR="00591E1F" w:rsidRPr="005C0062" w:rsidRDefault="00591E1F" w:rsidP="00911093">
            <w:pPr>
              <w:pStyle w:val="NormalWeb"/>
              <w:spacing w:before="0" w:beforeAutospacing="0" w:after="0" w:afterAutospacing="0"/>
              <w:jc w:val="center"/>
              <w:rPr>
                <w:rFonts w:asciiTheme="majorHAnsi" w:hAnsiTheme="majorHAnsi" w:cs="Arial"/>
                <w:sz w:val="22"/>
                <w:szCs w:val="22"/>
              </w:rPr>
            </w:pPr>
            <w:r>
              <w:rPr>
                <w:noProof/>
                <w:lang w:val="en-US" w:eastAsia="en-US"/>
              </w:rPr>
              <w:drawing>
                <wp:anchor distT="0" distB="0" distL="114300" distR="114300" simplePos="0" relativeHeight="251661312" behindDoc="0" locked="0" layoutInCell="1" allowOverlap="1">
                  <wp:simplePos x="0" y="0"/>
                  <wp:positionH relativeFrom="column">
                    <wp:posOffset>178435</wp:posOffset>
                  </wp:positionH>
                  <wp:positionV relativeFrom="paragraph">
                    <wp:posOffset>-772795</wp:posOffset>
                  </wp:positionV>
                  <wp:extent cx="666750" cy="914400"/>
                  <wp:effectExtent l="19050" t="0" r="0" b="0"/>
                  <wp:wrapNone/>
                  <wp:docPr id="4" name="Afbeelding 4" descr="Jules met een fluovestje | Thema, Vervoer,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666750" cy="914400"/>
                          </a:xfrm>
                          <a:prstGeom prst="rect">
                            <a:avLst/>
                          </a:prstGeom>
                        </pic:spPr>
                      </pic:pic>
                    </a:graphicData>
                  </a:graphic>
                </wp:anchor>
              </w:drawing>
            </w:r>
          </w:p>
        </w:tc>
      </w:tr>
    </w:tbl>
    <w:p w:rsidR="00591E1F" w:rsidRPr="005C0062" w:rsidRDefault="00591E1F" w:rsidP="00591E1F">
      <w:pPr>
        <w:pStyle w:val="NormalWeb"/>
        <w:spacing w:before="0" w:beforeAutospacing="0" w:after="0" w:afterAutospacing="0"/>
        <w:jc w:val="both"/>
        <w:rPr>
          <w:rFonts w:asciiTheme="majorHAnsi" w:hAnsiTheme="majorHAnsi" w:cs="Arial"/>
          <w:sz w:val="22"/>
          <w:szCs w:val="22"/>
        </w:rPr>
      </w:pPr>
    </w:p>
    <w:p w:rsidR="00591E1F" w:rsidRDefault="00591E1F" w:rsidP="00591E1F">
      <w:pPr>
        <w:pStyle w:val="NormalWeb"/>
        <w:spacing w:before="0" w:beforeAutospacing="0" w:after="0" w:afterAutospacing="0"/>
        <w:jc w:val="both"/>
        <w:rPr>
          <w:rFonts w:asciiTheme="majorHAnsi" w:hAnsiTheme="majorHAnsi" w:cs="Arial"/>
          <w:sz w:val="22"/>
          <w:szCs w:val="22"/>
        </w:rPr>
      </w:pPr>
      <w:r w:rsidRPr="005C0062">
        <w:rPr>
          <w:rFonts w:asciiTheme="majorHAnsi" w:hAnsiTheme="majorHAnsi" w:cs="Arial"/>
          <w:sz w:val="22"/>
          <w:szCs w:val="22"/>
        </w:rPr>
        <w:t xml:space="preserve">Fietsers stappen </w:t>
      </w:r>
      <w:r w:rsidRPr="005C0062">
        <w:rPr>
          <w:rFonts w:asciiTheme="majorHAnsi" w:hAnsiTheme="majorHAnsi" w:cs="Arial"/>
          <w:color w:val="000000"/>
          <w:sz w:val="22"/>
          <w:szCs w:val="22"/>
        </w:rPr>
        <w:t>ter</w:t>
      </w:r>
      <w:r w:rsidRPr="005C0062">
        <w:rPr>
          <w:rFonts w:asciiTheme="majorHAnsi" w:hAnsiTheme="majorHAnsi" w:cs="Arial"/>
          <w:sz w:val="22"/>
          <w:szCs w:val="22"/>
        </w:rPr>
        <w:t xml:space="preserve"> hoogte van het zebrapad van de fiets af; onze gemachtigd opzichter Guy helpt hen veilig oversteken (dus NIET diagonaal de voetpadzone oprijden).</w:t>
      </w:r>
      <w:r>
        <w:rPr>
          <w:rFonts w:asciiTheme="majorHAnsi" w:hAnsiTheme="majorHAnsi" w:cs="Arial"/>
          <w:sz w:val="22"/>
          <w:szCs w:val="22"/>
        </w:rPr>
        <w:t xml:space="preserve"> Vergeet zeker niet je fietslichten aan te zetten.</w:t>
      </w:r>
    </w:p>
    <w:p w:rsidR="00591E1F" w:rsidRPr="005C0062" w:rsidRDefault="00591E1F" w:rsidP="00591E1F">
      <w:pPr>
        <w:pStyle w:val="NormalWeb"/>
        <w:spacing w:before="0" w:beforeAutospacing="0" w:after="0" w:afterAutospacing="0"/>
        <w:jc w:val="both"/>
        <w:rPr>
          <w:rFonts w:asciiTheme="majorHAnsi" w:hAnsiTheme="majorHAnsi" w:cs="Arial"/>
          <w:sz w:val="22"/>
          <w:szCs w:val="22"/>
        </w:rPr>
      </w:pPr>
      <w:r>
        <w:rPr>
          <w:rFonts w:asciiTheme="majorHAnsi" w:hAnsiTheme="majorHAnsi" w:cs="Arial"/>
          <w:sz w:val="22"/>
          <w:szCs w:val="22"/>
        </w:rPr>
        <w:t>Wij meldden reeds dat het proefproject éénrichtingsverkeer in de Botermelkstraat werd verlengd tot eind 2020.</w:t>
      </w:r>
    </w:p>
    <w:p w:rsidR="00591E1F" w:rsidRPr="005C0062" w:rsidRDefault="00591E1F" w:rsidP="00591E1F">
      <w:pPr>
        <w:pStyle w:val="Heading1"/>
        <w:numPr>
          <w:ilvl w:val="0"/>
          <w:numId w:val="0"/>
        </w:numPr>
        <w:rPr>
          <w:rFonts w:asciiTheme="majorHAnsi" w:hAnsiTheme="majorHAnsi"/>
          <w:sz w:val="22"/>
          <w:szCs w:val="22"/>
        </w:rPr>
      </w:pPr>
      <w:r>
        <w:rPr>
          <w:rFonts w:asciiTheme="majorHAnsi" w:hAnsiTheme="majorHAnsi"/>
          <w:sz w:val="22"/>
          <w:szCs w:val="22"/>
        </w:rPr>
        <w:t xml:space="preserve">    </w:t>
      </w:r>
    </w:p>
    <w:p w:rsidR="00591E1F" w:rsidRPr="00BC2954" w:rsidRDefault="00591E1F" w:rsidP="00591E1F">
      <w:pPr>
        <w:ind w:firstLine="284"/>
        <w:jc w:val="both"/>
      </w:pPr>
    </w:p>
    <w:p w:rsidR="00337638" w:rsidRPr="005C0062" w:rsidRDefault="00337638" w:rsidP="007B0D6F">
      <w:pPr>
        <w:pStyle w:val="Heading1"/>
        <w:numPr>
          <w:ilvl w:val="0"/>
          <w:numId w:val="0"/>
        </w:numPr>
        <w:ind w:left="284"/>
        <w:rPr>
          <w:rFonts w:asciiTheme="majorHAnsi" w:hAnsiTheme="majorHAnsi"/>
          <w:sz w:val="22"/>
          <w:szCs w:val="22"/>
        </w:rPr>
      </w:pPr>
      <w:r w:rsidRPr="005C0062">
        <w:rPr>
          <w:rFonts w:asciiTheme="majorHAnsi" w:hAnsiTheme="majorHAnsi"/>
          <w:sz w:val="22"/>
          <w:szCs w:val="22"/>
        </w:rPr>
        <w:lastRenderedPageBreak/>
        <w:t>Project studieondersteuning (1)</w:t>
      </w:r>
    </w:p>
    <w:p w:rsidR="00337638" w:rsidRPr="005C0062" w:rsidRDefault="009A6BD9" w:rsidP="00337638">
      <w:pPr>
        <w:pStyle w:val="NormalWeb"/>
        <w:spacing w:before="0" w:beforeAutospacing="0" w:after="0" w:afterAutospacing="0"/>
        <w:ind w:firstLine="360"/>
        <w:jc w:val="both"/>
        <w:rPr>
          <w:rFonts w:asciiTheme="majorHAnsi" w:hAnsiTheme="majorHAnsi" w:cs="Arial"/>
          <w:sz w:val="22"/>
          <w:szCs w:val="22"/>
        </w:rPr>
      </w:pPr>
      <w:r>
        <w:rPr>
          <w:rFonts w:asciiTheme="majorHAnsi" w:hAnsiTheme="majorHAnsi" w:cs="Arial"/>
          <w:sz w:val="22"/>
          <w:szCs w:val="22"/>
        </w:rPr>
        <w:t>Twe</w:t>
      </w:r>
      <w:r w:rsidR="00337638" w:rsidRPr="005C0062">
        <w:rPr>
          <w:rFonts w:asciiTheme="majorHAnsi" w:hAnsiTheme="majorHAnsi" w:cs="Arial"/>
          <w:sz w:val="22"/>
          <w:szCs w:val="22"/>
        </w:rPr>
        <w:t xml:space="preserve">e studenten van de lerarenopleiding van Odisee zullen </w:t>
      </w:r>
      <w:r w:rsidR="00337638" w:rsidRPr="005C0062">
        <w:rPr>
          <w:rFonts w:asciiTheme="majorHAnsi" w:hAnsiTheme="majorHAnsi" w:cs="Arial"/>
          <w:sz w:val="22"/>
          <w:szCs w:val="22"/>
        </w:rPr>
        <w:br/>
        <w:t xml:space="preserve">11 weken lang leerlingen van de lagere school </w:t>
      </w:r>
      <w:r w:rsidR="00337638" w:rsidRPr="005C0062">
        <w:rPr>
          <w:rFonts w:asciiTheme="majorHAnsi" w:hAnsiTheme="majorHAnsi" w:cs="Arial"/>
          <w:sz w:val="22"/>
          <w:szCs w:val="22"/>
          <w:u w:val="single"/>
        </w:rPr>
        <w:t>ondersteunen</w:t>
      </w:r>
      <w:r w:rsidR="00337638" w:rsidRPr="005C0062">
        <w:rPr>
          <w:rFonts w:asciiTheme="majorHAnsi" w:hAnsiTheme="majorHAnsi" w:cs="Arial"/>
          <w:sz w:val="22"/>
          <w:szCs w:val="22"/>
        </w:rPr>
        <w:t xml:space="preserve"> bij hun </w:t>
      </w:r>
      <w:r w:rsidR="00337638" w:rsidRPr="005C0062">
        <w:rPr>
          <w:rFonts w:asciiTheme="majorHAnsi" w:hAnsiTheme="majorHAnsi" w:cs="Arial"/>
          <w:sz w:val="22"/>
          <w:szCs w:val="22"/>
          <w:u w:val="single"/>
        </w:rPr>
        <w:t>huiswerk en lessen</w:t>
      </w:r>
      <w:r w:rsidR="00337638" w:rsidRPr="005C0062">
        <w:rPr>
          <w:rFonts w:asciiTheme="majorHAnsi" w:hAnsiTheme="majorHAnsi" w:cs="Arial"/>
          <w:sz w:val="22"/>
          <w:szCs w:val="22"/>
        </w:rPr>
        <w:t xml:space="preserve">. </w:t>
      </w:r>
    </w:p>
    <w:p w:rsidR="00337638" w:rsidRPr="005C0062" w:rsidRDefault="00337638" w:rsidP="00337638">
      <w:pPr>
        <w:pStyle w:val="NormalWeb"/>
        <w:spacing w:before="0" w:beforeAutospacing="0" w:after="0" w:afterAutospacing="0"/>
        <w:jc w:val="both"/>
        <w:rPr>
          <w:rFonts w:asciiTheme="majorHAnsi" w:hAnsiTheme="majorHAnsi" w:cs="Arial"/>
          <w:sz w:val="22"/>
          <w:szCs w:val="22"/>
        </w:rPr>
      </w:pPr>
      <w:r w:rsidRPr="005C0062">
        <w:rPr>
          <w:rFonts w:asciiTheme="majorHAnsi" w:hAnsiTheme="majorHAnsi" w:cs="Arial"/>
          <w:sz w:val="22"/>
          <w:szCs w:val="22"/>
        </w:rPr>
        <w:t xml:space="preserve">Deze </w:t>
      </w:r>
      <w:r w:rsidRPr="009E7880">
        <w:rPr>
          <w:rFonts w:asciiTheme="majorHAnsi" w:hAnsiTheme="majorHAnsi" w:cs="Arial"/>
          <w:b/>
          <w:sz w:val="22"/>
          <w:szCs w:val="22"/>
        </w:rPr>
        <w:t xml:space="preserve">studieondersteuning </w:t>
      </w:r>
      <w:r w:rsidRPr="005C0062">
        <w:rPr>
          <w:rFonts w:asciiTheme="majorHAnsi" w:hAnsiTheme="majorHAnsi" w:cs="Arial"/>
          <w:sz w:val="22"/>
          <w:szCs w:val="22"/>
        </w:rPr>
        <w:t xml:space="preserve">vindt eenmaal per week plaats aan huis. </w:t>
      </w:r>
    </w:p>
    <w:p w:rsidR="00337638" w:rsidRPr="005C0062" w:rsidRDefault="00337638" w:rsidP="00337638">
      <w:pPr>
        <w:pStyle w:val="NormalWeb"/>
        <w:spacing w:before="0" w:beforeAutospacing="0" w:after="0" w:afterAutospacing="0"/>
        <w:jc w:val="both"/>
        <w:rPr>
          <w:rFonts w:asciiTheme="majorHAnsi" w:hAnsiTheme="majorHAnsi" w:cs="Arial"/>
          <w:sz w:val="22"/>
          <w:szCs w:val="22"/>
        </w:rPr>
      </w:pPr>
    </w:p>
    <w:p w:rsidR="00337638" w:rsidRPr="005C0062" w:rsidRDefault="00CE3017" w:rsidP="00CE3017">
      <w:pPr>
        <w:pStyle w:val="NormalWeb"/>
        <w:spacing w:before="0" w:beforeAutospacing="0" w:after="0" w:afterAutospacing="0"/>
        <w:jc w:val="both"/>
        <w:rPr>
          <w:rFonts w:asciiTheme="majorHAnsi" w:hAnsiTheme="majorHAnsi" w:cs="Arial"/>
          <w:sz w:val="22"/>
          <w:szCs w:val="22"/>
        </w:rPr>
      </w:pPr>
      <w:r>
        <w:rPr>
          <w:rFonts w:asciiTheme="majorHAnsi" w:hAnsiTheme="majorHAnsi" w:cs="Arial"/>
          <w:sz w:val="22"/>
          <w:szCs w:val="22"/>
        </w:rPr>
        <w:t xml:space="preserve">      </w:t>
      </w:r>
      <w:r w:rsidR="00891A21">
        <w:rPr>
          <w:rFonts w:asciiTheme="majorHAnsi" w:hAnsiTheme="majorHAnsi" w:cs="Arial"/>
          <w:sz w:val="22"/>
          <w:szCs w:val="22"/>
        </w:rPr>
        <w:t xml:space="preserve">Ook </w:t>
      </w:r>
      <w:r w:rsidR="009E7880">
        <w:rPr>
          <w:rFonts w:asciiTheme="majorHAnsi" w:hAnsiTheme="majorHAnsi" w:cs="Arial"/>
          <w:b/>
          <w:sz w:val="22"/>
          <w:szCs w:val="22"/>
        </w:rPr>
        <w:t>D</w:t>
      </w:r>
      <w:r w:rsidR="00891A21" w:rsidRPr="009E7880">
        <w:rPr>
          <w:rFonts w:asciiTheme="majorHAnsi" w:hAnsiTheme="majorHAnsi" w:cs="Arial"/>
          <w:b/>
          <w:sz w:val="22"/>
          <w:szCs w:val="22"/>
        </w:rPr>
        <w:t>e Katrol(werking)</w:t>
      </w:r>
      <w:r w:rsidR="00891A21">
        <w:rPr>
          <w:rFonts w:asciiTheme="majorHAnsi" w:hAnsiTheme="majorHAnsi" w:cs="Arial"/>
          <w:sz w:val="22"/>
          <w:szCs w:val="22"/>
        </w:rPr>
        <w:t xml:space="preserve"> </w:t>
      </w:r>
      <w:r w:rsidR="00A723F7">
        <w:rPr>
          <w:rFonts w:asciiTheme="majorHAnsi" w:hAnsiTheme="majorHAnsi" w:cs="Arial"/>
          <w:sz w:val="22"/>
          <w:szCs w:val="22"/>
        </w:rPr>
        <w:t>waarbij d</w:t>
      </w:r>
      <w:r w:rsidR="00337638" w:rsidRPr="005C0062">
        <w:rPr>
          <w:rFonts w:asciiTheme="majorHAnsi" w:hAnsiTheme="majorHAnsi" w:cs="Arial"/>
          <w:sz w:val="22"/>
          <w:szCs w:val="22"/>
        </w:rPr>
        <w:t>e gemeente</w:t>
      </w:r>
      <w:r w:rsidR="00A723F7">
        <w:rPr>
          <w:rFonts w:asciiTheme="majorHAnsi" w:hAnsiTheme="majorHAnsi" w:cs="Arial"/>
          <w:sz w:val="22"/>
          <w:szCs w:val="22"/>
        </w:rPr>
        <w:t>n</w:t>
      </w:r>
      <w:r w:rsidR="00337638" w:rsidRPr="005C0062">
        <w:rPr>
          <w:rFonts w:asciiTheme="majorHAnsi" w:hAnsiTheme="majorHAnsi" w:cs="Arial"/>
          <w:sz w:val="22"/>
          <w:szCs w:val="22"/>
        </w:rPr>
        <w:t xml:space="preserve"> Erpe-Mere, Lede en Haaltert de handen in elkaar</w:t>
      </w:r>
      <w:r w:rsidR="00A723F7">
        <w:rPr>
          <w:rFonts w:asciiTheme="majorHAnsi" w:hAnsiTheme="majorHAnsi" w:cs="Arial"/>
          <w:sz w:val="22"/>
          <w:szCs w:val="22"/>
        </w:rPr>
        <w:t xml:space="preserve"> slaan</w:t>
      </w:r>
      <w:r w:rsidR="00337638" w:rsidRPr="005C0062">
        <w:rPr>
          <w:rFonts w:asciiTheme="majorHAnsi" w:hAnsiTheme="majorHAnsi" w:cs="Arial"/>
          <w:sz w:val="22"/>
          <w:szCs w:val="22"/>
        </w:rPr>
        <w:t xml:space="preserve"> om gezinnen</w:t>
      </w:r>
      <w:r w:rsidR="002365F0">
        <w:rPr>
          <w:rFonts w:asciiTheme="majorHAnsi" w:hAnsiTheme="majorHAnsi" w:cs="Arial"/>
          <w:sz w:val="22"/>
          <w:szCs w:val="22"/>
        </w:rPr>
        <w:t xml:space="preserve"> verder</w:t>
      </w:r>
      <w:r w:rsidR="00337638" w:rsidRPr="005C0062">
        <w:rPr>
          <w:rFonts w:asciiTheme="majorHAnsi" w:hAnsiTheme="majorHAnsi" w:cs="Arial"/>
          <w:sz w:val="22"/>
          <w:szCs w:val="22"/>
        </w:rPr>
        <w:t xml:space="preserve"> te ondersteunen in de opvoeding van kinderen</w:t>
      </w:r>
      <w:r w:rsidR="009A4FAB">
        <w:rPr>
          <w:rFonts w:asciiTheme="majorHAnsi" w:hAnsiTheme="majorHAnsi" w:cs="Arial"/>
          <w:sz w:val="22"/>
          <w:szCs w:val="22"/>
        </w:rPr>
        <w:t>, loopt verder</w:t>
      </w:r>
      <w:r w:rsidR="00337638" w:rsidRPr="005C0062">
        <w:rPr>
          <w:rFonts w:asciiTheme="majorHAnsi" w:hAnsiTheme="majorHAnsi" w:cs="Arial"/>
          <w:sz w:val="22"/>
          <w:szCs w:val="22"/>
        </w:rPr>
        <w:t xml:space="preserve">. Vrijwilligers en hogeschoolstudenten </w:t>
      </w:r>
      <w:r w:rsidR="00B15D05">
        <w:rPr>
          <w:rFonts w:asciiTheme="majorHAnsi" w:hAnsiTheme="majorHAnsi" w:cs="Arial"/>
          <w:sz w:val="22"/>
          <w:szCs w:val="22"/>
        </w:rPr>
        <w:t>nem</w:t>
      </w:r>
      <w:r w:rsidR="00337638" w:rsidRPr="005C0062">
        <w:rPr>
          <w:rFonts w:asciiTheme="majorHAnsi" w:hAnsiTheme="majorHAnsi" w:cs="Arial"/>
          <w:sz w:val="22"/>
          <w:szCs w:val="22"/>
        </w:rPr>
        <w:t xml:space="preserve">en 2 keer per week </w:t>
      </w:r>
      <w:r w:rsidR="00B15D05">
        <w:rPr>
          <w:rFonts w:asciiTheme="majorHAnsi" w:hAnsiTheme="majorHAnsi" w:cs="Arial"/>
          <w:sz w:val="22"/>
          <w:szCs w:val="22"/>
        </w:rPr>
        <w:t xml:space="preserve">coronaproof contact </w:t>
      </w:r>
      <w:r w:rsidR="00337638" w:rsidRPr="005C0062">
        <w:rPr>
          <w:rFonts w:asciiTheme="majorHAnsi" w:hAnsiTheme="majorHAnsi" w:cs="Arial"/>
          <w:sz w:val="22"/>
          <w:szCs w:val="22"/>
        </w:rPr>
        <w:t xml:space="preserve">om met de kinderen huiswerk te maken, voor te lezen, gezelschapsspelen te spelen,... Daarnaast staan ze de ouders bij om </w:t>
      </w:r>
      <w:r w:rsidR="007A343E">
        <w:rPr>
          <w:rFonts w:asciiTheme="majorHAnsi" w:hAnsiTheme="majorHAnsi" w:cs="Arial"/>
          <w:sz w:val="22"/>
          <w:szCs w:val="22"/>
        </w:rPr>
        <w:t xml:space="preserve">het </w:t>
      </w:r>
      <w:r w:rsidR="00337638" w:rsidRPr="005C0062">
        <w:rPr>
          <w:rFonts w:asciiTheme="majorHAnsi" w:hAnsiTheme="majorHAnsi" w:cs="Arial"/>
          <w:sz w:val="22"/>
          <w:szCs w:val="22"/>
        </w:rPr>
        <w:t>vrijetijdsaanbod in de buurt</w:t>
      </w:r>
      <w:r w:rsidR="007A343E">
        <w:rPr>
          <w:rFonts w:asciiTheme="majorHAnsi" w:hAnsiTheme="majorHAnsi" w:cs="Arial"/>
          <w:sz w:val="22"/>
          <w:szCs w:val="22"/>
        </w:rPr>
        <w:t xml:space="preserve"> </w:t>
      </w:r>
      <w:r w:rsidR="00520642">
        <w:rPr>
          <w:rFonts w:asciiTheme="majorHAnsi" w:hAnsiTheme="majorHAnsi" w:cs="Arial"/>
          <w:sz w:val="22"/>
          <w:szCs w:val="22"/>
        </w:rPr>
        <w:t>te leren kennen.</w:t>
      </w:r>
    </w:p>
    <w:p w:rsidR="00337638" w:rsidRPr="005C0062" w:rsidRDefault="007B0D6F" w:rsidP="00D32616">
      <w:pPr>
        <w:pStyle w:val="Heading1"/>
        <w:numPr>
          <w:ilvl w:val="0"/>
          <w:numId w:val="0"/>
        </w:numPr>
        <w:rPr>
          <w:rFonts w:asciiTheme="majorHAnsi" w:hAnsiTheme="majorHAnsi"/>
          <w:sz w:val="22"/>
          <w:szCs w:val="22"/>
        </w:rPr>
      </w:pPr>
      <w:r>
        <w:rPr>
          <w:rFonts w:asciiTheme="majorHAnsi" w:hAnsiTheme="majorHAnsi"/>
          <w:sz w:val="22"/>
          <w:szCs w:val="22"/>
        </w:rPr>
        <w:t xml:space="preserve">     </w:t>
      </w:r>
      <w:r w:rsidR="00D32616" w:rsidRPr="005C0062">
        <w:rPr>
          <w:rFonts w:asciiTheme="majorHAnsi" w:hAnsiTheme="majorHAnsi"/>
          <w:sz w:val="22"/>
          <w:szCs w:val="22"/>
        </w:rPr>
        <w:t>Aankomers</w:t>
      </w:r>
    </w:p>
    <w:p w:rsidR="00337638" w:rsidRPr="005C0062" w:rsidRDefault="00E71BFF" w:rsidP="00E0764C">
      <w:pPr>
        <w:pStyle w:val="NormalWeb"/>
        <w:spacing w:before="0" w:beforeAutospacing="0" w:after="0" w:afterAutospacing="0"/>
        <w:ind w:left="-57"/>
        <w:jc w:val="both"/>
        <w:rPr>
          <w:rFonts w:asciiTheme="majorHAnsi" w:hAnsiTheme="majorHAnsi" w:cs="Arial"/>
          <w:sz w:val="22"/>
          <w:szCs w:val="22"/>
        </w:rPr>
      </w:pPr>
      <w:r>
        <w:rPr>
          <w:rFonts w:asciiTheme="majorHAnsi" w:hAnsiTheme="majorHAnsi" w:cs="Arial"/>
          <w:sz w:val="22"/>
          <w:szCs w:val="22"/>
        </w:rPr>
        <w:t xml:space="preserve">      </w:t>
      </w:r>
      <w:r w:rsidR="00337638" w:rsidRPr="005C0062">
        <w:rPr>
          <w:rFonts w:asciiTheme="majorHAnsi" w:hAnsiTheme="majorHAnsi" w:cs="Arial"/>
          <w:sz w:val="22"/>
          <w:szCs w:val="22"/>
        </w:rPr>
        <w:t xml:space="preserve">Wij verwelkomen </w:t>
      </w:r>
      <w:r w:rsidR="004006B2">
        <w:rPr>
          <w:rFonts w:asciiTheme="majorHAnsi" w:hAnsiTheme="majorHAnsi" w:cs="Arial"/>
          <w:sz w:val="22"/>
          <w:szCs w:val="22"/>
        </w:rPr>
        <w:t>zes</w:t>
      </w:r>
      <w:r w:rsidR="00337638" w:rsidRPr="005C0062">
        <w:rPr>
          <w:rFonts w:asciiTheme="majorHAnsi" w:hAnsiTheme="majorHAnsi" w:cs="Arial"/>
          <w:sz w:val="22"/>
          <w:szCs w:val="22"/>
        </w:rPr>
        <w:t xml:space="preserve"> </w:t>
      </w:r>
      <w:r w:rsidR="009B7A8F">
        <w:rPr>
          <w:rFonts w:asciiTheme="majorHAnsi" w:hAnsiTheme="majorHAnsi" w:cs="Arial"/>
          <w:sz w:val="22"/>
          <w:szCs w:val="22"/>
        </w:rPr>
        <w:t>peuters</w:t>
      </w:r>
      <w:r w:rsidR="00337638" w:rsidRPr="005C0062">
        <w:rPr>
          <w:rFonts w:asciiTheme="majorHAnsi" w:hAnsiTheme="majorHAnsi" w:cs="Arial"/>
          <w:sz w:val="22"/>
          <w:szCs w:val="22"/>
        </w:rPr>
        <w:t xml:space="preserve"> na de herfstvakantie. </w:t>
      </w:r>
      <w:r w:rsidR="00D9624E">
        <w:rPr>
          <w:rFonts w:asciiTheme="majorHAnsi" w:hAnsiTheme="majorHAnsi" w:cs="Arial"/>
          <w:sz w:val="22"/>
          <w:szCs w:val="22"/>
        </w:rPr>
        <w:t>We breiden de klasondersteuning uit zodat ook in 1KZ alle voormiddagen de klas door een 2</w:t>
      </w:r>
      <w:r w:rsidR="00D9624E" w:rsidRPr="00D9624E">
        <w:rPr>
          <w:rFonts w:asciiTheme="majorHAnsi" w:hAnsiTheme="majorHAnsi" w:cs="Arial"/>
          <w:sz w:val="22"/>
          <w:szCs w:val="22"/>
          <w:vertAlign w:val="superscript"/>
        </w:rPr>
        <w:t>de</w:t>
      </w:r>
      <w:r w:rsidR="00D9624E">
        <w:rPr>
          <w:rFonts w:asciiTheme="majorHAnsi" w:hAnsiTheme="majorHAnsi" w:cs="Arial"/>
          <w:sz w:val="22"/>
          <w:szCs w:val="22"/>
        </w:rPr>
        <w:t xml:space="preserve"> medewerker mee ondersteund wordt.</w:t>
      </w:r>
    </w:p>
    <w:p w:rsidR="00337638" w:rsidRPr="005C0062" w:rsidRDefault="00337638" w:rsidP="007B0D6F">
      <w:pPr>
        <w:pStyle w:val="Heading1"/>
        <w:numPr>
          <w:ilvl w:val="0"/>
          <w:numId w:val="0"/>
        </w:numPr>
        <w:ind w:left="284"/>
        <w:rPr>
          <w:rFonts w:asciiTheme="majorHAnsi" w:hAnsiTheme="majorHAnsi"/>
          <w:sz w:val="22"/>
          <w:szCs w:val="22"/>
        </w:rPr>
      </w:pPr>
      <w:r w:rsidRPr="005C0062">
        <w:rPr>
          <w:rFonts w:asciiTheme="majorHAnsi" w:hAnsiTheme="majorHAnsi"/>
          <w:sz w:val="22"/>
          <w:szCs w:val="22"/>
        </w:rPr>
        <w:t>Communies</w:t>
      </w:r>
    </w:p>
    <w:p w:rsidR="002365F0" w:rsidRDefault="002365F0" w:rsidP="00337638">
      <w:pPr>
        <w:pStyle w:val="NormalWeb"/>
        <w:spacing w:before="0" w:beforeAutospacing="0" w:after="0" w:afterAutospacing="0"/>
        <w:ind w:firstLine="360"/>
        <w:jc w:val="both"/>
        <w:rPr>
          <w:rFonts w:asciiTheme="majorHAnsi" w:hAnsiTheme="majorHAnsi" w:cs="Arial"/>
          <w:sz w:val="22"/>
          <w:szCs w:val="22"/>
        </w:rPr>
      </w:pPr>
      <w:r>
        <w:rPr>
          <w:rFonts w:asciiTheme="majorHAnsi" w:hAnsiTheme="majorHAnsi" w:cs="Arial"/>
          <w:sz w:val="22"/>
          <w:szCs w:val="22"/>
        </w:rPr>
        <w:t>We blikken terug op geslaagde, uitgestelde eerste en plechtige communievieringen.</w:t>
      </w:r>
    </w:p>
    <w:p w:rsidR="00337638" w:rsidRPr="005C0062" w:rsidRDefault="006E11DD" w:rsidP="002365F0">
      <w:pPr>
        <w:pStyle w:val="NormalWeb"/>
        <w:spacing w:before="0" w:beforeAutospacing="0" w:after="0" w:afterAutospacing="0"/>
        <w:jc w:val="both"/>
        <w:rPr>
          <w:rFonts w:asciiTheme="majorHAnsi" w:hAnsiTheme="majorHAnsi" w:cs="Arial"/>
          <w:sz w:val="22"/>
          <w:szCs w:val="22"/>
        </w:rPr>
      </w:pPr>
      <w:r>
        <w:rPr>
          <w:rFonts w:asciiTheme="majorHAnsi" w:hAnsiTheme="majorHAnsi" w:cs="Arial"/>
          <w:sz w:val="22"/>
          <w:szCs w:val="22"/>
        </w:rPr>
        <w:t>Donder</w:t>
      </w:r>
      <w:r w:rsidR="00337638" w:rsidRPr="005C0062">
        <w:rPr>
          <w:rFonts w:asciiTheme="majorHAnsi" w:hAnsiTheme="majorHAnsi" w:cs="Arial"/>
          <w:sz w:val="22"/>
          <w:szCs w:val="22"/>
        </w:rPr>
        <w:t xml:space="preserve">dag </w:t>
      </w:r>
      <w:r w:rsidR="008C1A49">
        <w:rPr>
          <w:rFonts w:asciiTheme="majorHAnsi" w:hAnsiTheme="majorHAnsi" w:cs="Arial"/>
          <w:sz w:val="22"/>
          <w:szCs w:val="22"/>
        </w:rPr>
        <w:t>26</w:t>
      </w:r>
      <w:r w:rsidR="00337638" w:rsidRPr="005C0062">
        <w:rPr>
          <w:rFonts w:asciiTheme="majorHAnsi" w:hAnsiTheme="majorHAnsi" w:cs="Arial"/>
          <w:sz w:val="22"/>
          <w:szCs w:val="22"/>
        </w:rPr>
        <w:t xml:space="preserve"> </w:t>
      </w:r>
      <w:r w:rsidR="008C1A49">
        <w:rPr>
          <w:rFonts w:asciiTheme="majorHAnsi" w:hAnsiTheme="majorHAnsi" w:cs="Arial"/>
          <w:sz w:val="22"/>
          <w:szCs w:val="22"/>
        </w:rPr>
        <w:t>novem</w:t>
      </w:r>
      <w:r w:rsidR="00337638" w:rsidRPr="005C0062">
        <w:rPr>
          <w:rFonts w:asciiTheme="majorHAnsi" w:hAnsiTheme="majorHAnsi" w:cs="Arial"/>
          <w:sz w:val="22"/>
          <w:szCs w:val="22"/>
        </w:rPr>
        <w:t xml:space="preserve">ber </w:t>
      </w:r>
      <w:r w:rsidR="002365F0">
        <w:rPr>
          <w:rFonts w:asciiTheme="majorHAnsi" w:hAnsiTheme="majorHAnsi" w:cs="Arial"/>
          <w:sz w:val="22"/>
          <w:szCs w:val="22"/>
        </w:rPr>
        <w:t>‘zou’</w:t>
      </w:r>
      <w:r w:rsidR="00337638" w:rsidRPr="005C0062">
        <w:rPr>
          <w:rFonts w:asciiTheme="majorHAnsi" w:hAnsiTheme="majorHAnsi" w:cs="Arial"/>
          <w:sz w:val="22"/>
          <w:szCs w:val="22"/>
        </w:rPr>
        <w:t xml:space="preserve"> de voorbereiding op de Eerste Communie</w:t>
      </w:r>
      <w:r w:rsidR="002365F0">
        <w:rPr>
          <w:rFonts w:asciiTheme="majorHAnsi" w:hAnsiTheme="majorHAnsi" w:cs="Arial"/>
          <w:sz w:val="22"/>
          <w:szCs w:val="22"/>
        </w:rPr>
        <w:t xml:space="preserve"> (zondag 2 april ’21 om 9u)</w:t>
      </w:r>
      <w:r w:rsidR="00337638" w:rsidRPr="005C0062">
        <w:rPr>
          <w:rFonts w:asciiTheme="majorHAnsi" w:hAnsiTheme="majorHAnsi" w:cs="Arial"/>
          <w:sz w:val="22"/>
          <w:szCs w:val="22"/>
        </w:rPr>
        <w:t xml:space="preserve"> van start </w:t>
      </w:r>
      <w:r w:rsidR="002365F0">
        <w:rPr>
          <w:rFonts w:asciiTheme="majorHAnsi" w:hAnsiTheme="majorHAnsi" w:cs="Arial"/>
          <w:sz w:val="22"/>
          <w:szCs w:val="22"/>
        </w:rPr>
        <w:t xml:space="preserve">gaan </w:t>
      </w:r>
      <w:r w:rsidR="00337638" w:rsidRPr="005C0062">
        <w:rPr>
          <w:rFonts w:asciiTheme="majorHAnsi" w:hAnsiTheme="majorHAnsi" w:cs="Arial"/>
          <w:sz w:val="22"/>
          <w:szCs w:val="22"/>
        </w:rPr>
        <w:t>met een infoavond voor de ouders en kans tot inschrijving voor dit gelovig engagement.</w:t>
      </w:r>
      <w:r w:rsidR="002365F0">
        <w:rPr>
          <w:rFonts w:asciiTheme="majorHAnsi" w:hAnsiTheme="majorHAnsi" w:cs="Arial"/>
          <w:sz w:val="22"/>
          <w:szCs w:val="22"/>
        </w:rPr>
        <w:t xml:space="preserve"> Door de verstrengde coronamatregelen gaat dit echter </w:t>
      </w:r>
      <w:r w:rsidR="002365F0">
        <w:rPr>
          <w:rFonts w:asciiTheme="majorHAnsi" w:hAnsiTheme="majorHAnsi" w:cs="Arial"/>
          <w:sz w:val="22"/>
          <w:szCs w:val="22"/>
          <w:u w:val="single"/>
        </w:rPr>
        <w:t>niet</w:t>
      </w:r>
      <w:r w:rsidR="002365F0">
        <w:rPr>
          <w:rFonts w:asciiTheme="majorHAnsi" w:hAnsiTheme="majorHAnsi" w:cs="Arial"/>
          <w:sz w:val="22"/>
          <w:szCs w:val="22"/>
        </w:rPr>
        <w:t xml:space="preserve"> door. Alternatief:</w:t>
      </w:r>
      <w:r w:rsidR="00484953">
        <w:rPr>
          <w:rFonts w:asciiTheme="majorHAnsi" w:hAnsiTheme="majorHAnsi" w:cs="Arial"/>
          <w:sz w:val="22"/>
          <w:szCs w:val="22"/>
        </w:rPr>
        <w:t xml:space="preserve"> vergadering op</w:t>
      </w:r>
      <w:r w:rsidR="002365F0">
        <w:rPr>
          <w:rFonts w:asciiTheme="majorHAnsi" w:hAnsiTheme="majorHAnsi" w:cs="Arial"/>
          <w:sz w:val="22"/>
          <w:szCs w:val="22"/>
        </w:rPr>
        <w:t xml:space="preserve"> later</w:t>
      </w:r>
      <w:r w:rsidR="00484953">
        <w:rPr>
          <w:rFonts w:asciiTheme="majorHAnsi" w:hAnsiTheme="majorHAnsi" w:cs="Arial"/>
          <w:sz w:val="22"/>
          <w:szCs w:val="22"/>
        </w:rPr>
        <w:t>e</w:t>
      </w:r>
      <w:r w:rsidR="002365F0">
        <w:rPr>
          <w:rFonts w:asciiTheme="majorHAnsi" w:hAnsiTheme="majorHAnsi" w:cs="Arial"/>
          <w:sz w:val="22"/>
          <w:szCs w:val="22"/>
        </w:rPr>
        <w:t xml:space="preserve"> datum of per brief / online inschrijven. We houden jullie op de hoogte.</w:t>
      </w:r>
      <w:r w:rsidR="00337638" w:rsidRPr="005C0062">
        <w:rPr>
          <w:rFonts w:asciiTheme="majorHAnsi" w:hAnsiTheme="majorHAnsi" w:cs="Arial"/>
          <w:sz w:val="22"/>
          <w:szCs w:val="22"/>
        </w:rPr>
        <w:t xml:space="preserve"> </w:t>
      </w:r>
      <w:r>
        <w:rPr>
          <w:rFonts w:asciiTheme="majorHAnsi" w:hAnsiTheme="majorHAnsi" w:cs="Arial"/>
          <w:sz w:val="22"/>
          <w:szCs w:val="22"/>
        </w:rPr>
        <w:t>Ook de vormeli</w:t>
      </w:r>
      <w:r w:rsidR="00774E26">
        <w:rPr>
          <w:rFonts w:asciiTheme="majorHAnsi" w:hAnsiTheme="majorHAnsi" w:cs="Arial"/>
          <w:sz w:val="22"/>
          <w:szCs w:val="22"/>
        </w:rPr>
        <w:t>ngen startten hun voorbereiding.</w:t>
      </w:r>
    </w:p>
    <w:p w:rsidR="00337638" w:rsidRPr="005C0062" w:rsidRDefault="00337638" w:rsidP="00C554E5">
      <w:pPr>
        <w:pStyle w:val="NormalWeb"/>
        <w:spacing w:before="0" w:beforeAutospacing="0" w:after="0" w:afterAutospacing="0"/>
        <w:jc w:val="both"/>
        <w:rPr>
          <w:rFonts w:asciiTheme="majorHAnsi" w:hAnsiTheme="majorHAnsi" w:cs="Arial"/>
          <w:sz w:val="22"/>
          <w:szCs w:val="22"/>
        </w:rPr>
      </w:pPr>
    </w:p>
    <w:p w:rsidR="00337638" w:rsidRPr="005C0062" w:rsidRDefault="00337638" w:rsidP="007B0D6F">
      <w:pPr>
        <w:pStyle w:val="Heading1"/>
        <w:numPr>
          <w:ilvl w:val="0"/>
          <w:numId w:val="0"/>
        </w:numPr>
        <w:ind w:left="284"/>
        <w:rPr>
          <w:rFonts w:asciiTheme="majorHAnsi" w:hAnsiTheme="majorHAnsi"/>
          <w:sz w:val="22"/>
          <w:szCs w:val="22"/>
        </w:rPr>
      </w:pPr>
      <w:r w:rsidRPr="005C0062">
        <w:rPr>
          <w:rFonts w:asciiTheme="majorHAnsi" w:hAnsiTheme="majorHAnsi"/>
          <w:sz w:val="22"/>
          <w:szCs w:val="22"/>
        </w:rPr>
        <w:t>Gezondheid: gezonde voeding en beweging</w:t>
      </w:r>
    </w:p>
    <w:p w:rsidR="00337638" w:rsidRPr="005C0062" w:rsidRDefault="00337638" w:rsidP="00C554E5">
      <w:pPr>
        <w:ind w:firstLine="360"/>
        <w:jc w:val="both"/>
        <w:rPr>
          <w:rFonts w:asciiTheme="majorHAnsi" w:hAnsiTheme="majorHAnsi" w:cs="Arial"/>
          <w:sz w:val="22"/>
          <w:szCs w:val="22"/>
        </w:rPr>
      </w:pPr>
      <w:r w:rsidRPr="005C0062">
        <w:rPr>
          <w:rFonts w:asciiTheme="majorHAnsi" w:hAnsiTheme="majorHAnsi" w:cs="Arial"/>
          <w:sz w:val="22"/>
          <w:szCs w:val="22"/>
        </w:rPr>
        <w:t xml:space="preserve">Op regelmatige basis zetten we een gezondheidspunt in de kijker. </w:t>
      </w:r>
    </w:p>
    <w:p w:rsidR="00337638" w:rsidRPr="005C0062" w:rsidRDefault="00337638" w:rsidP="00337638">
      <w:pPr>
        <w:jc w:val="both"/>
        <w:rPr>
          <w:rFonts w:asciiTheme="majorHAnsi" w:hAnsiTheme="majorHAnsi" w:cs="Arial"/>
          <w:sz w:val="22"/>
          <w:szCs w:val="22"/>
        </w:rPr>
      </w:pPr>
      <w:r w:rsidRPr="005C0062">
        <w:rPr>
          <w:rFonts w:asciiTheme="majorHAnsi" w:hAnsiTheme="majorHAnsi" w:cs="Arial"/>
          <w:sz w:val="22"/>
          <w:szCs w:val="22"/>
        </w:rPr>
        <w:t xml:space="preserve">-In september was dit </w:t>
      </w:r>
      <w:r w:rsidRPr="005C0062">
        <w:rPr>
          <w:rFonts w:asciiTheme="majorHAnsi" w:hAnsiTheme="majorHAnsi" w:cs="Arial"/>
          <w:sz w:val="22"/>
          <w:szCs w:val="22"/>
          <w:u w:val="single"/>
        </w:rPr>
        <w:t>gezonde voeding</w:t>
      </w:r>
      <w:r w:rsidRPr="005C0062">
        <w:rPr>
          <w:rFonts w:asciiTheme="majorHAnsi" w:hAnsiTheme="majorHAnsi" w:cs="Arial"/>
          <w:sz w:val="22"/>
          <w:szCs w:val="22"/>
        </w:rPr>
        <w:t xml:space="preserve"> (gezond tussendoortje, water drinken, gevarieerde lunch) en </w:t>
      </w:r>
      <w:r w:rsidRPr="005C0062">
        <w:rPr>
          <w:rFonts w:asciiTheme="majorHAnsi" w:hAnsiTheme="majorHAnsi" w:cs="Arial"/>
          <w:sz w:val="22"/>
          <w:szCs w:val="22"/>
          <w:u w:val="single"/>
        </w:rPr>
        <w:t>beweging</w:t>
      </w:r>
      <w:r w:rsidRPr="005C0062">
        <w:rPr>
          <w:rFonts w:asciiTheme="majorHAnsi" w:hAnsiTheme="majorHAnsi" w:cs="Arial"/>
          <w:sz w:val="22"/>
          <w:szCs w:val="22"/>
        </w:rPr>
        <w:t xml:space="preserve">. Dit loopt uiteraard als een </w:t>
      </w:r>
      <w:r w:rsidRPr="005C0062">
        <w:rPr>
          <w:rFonts w:asciiTheme="majorHAnsi" w:hAnsiTheme="majorHAnsi" w:cs="Arial"/>
          <w:sz w:val="22"/>
          <w:szCs w:val="22"/>
        </w:rPr>
        <w:lastRenderedPageBreak/>
        <w:t>constante doorheen het schooljaar, net als het streefpunt tot afvalarme school</w:t>
      </w:r>
      <w:r w:rsidR="002365F0">
        <w:rPr>
          <w:rFonts w:asciiTheme="majorHAnsi" w:hAnsiTheme="majorHAnsi" w:cs="Arial"/>
          <w:sz w:val="22"/>
          <w:szCs w:val="22"/>
        </w:rPr>
        <w:t>. Tussendoortje uit de verpakking, in een (genaamtekend) doosje.</w:t>
      </w:r>
    </w:p>
    <w:p w:rsidR="00337638" w:rsidRPr="005C0062" w:rsidRDefault="00337638" w:rsidP="00337638">
      <w:pPr>
        <w:jc w:val="both"/>
        <w:rPr>
          <w:rFonts w:asciiTheme="majorHAnsi" w:hAnsiTheme="majorHAnsi" w:cs="Arial"/>
          <w:sz w:val="22"/>
          <w:szCs w:val="22"/>
        </w:rPr>
      </w:pPr>
      <w:r w:rsidRPr="005C0062">
        <w:rPr>
          <w:rFonts w:asciiTheme="majorHAnsi" w:hAnsiTheme="majorHAnsi" w:cs="Arial"/>
          <w:sz w:val="22"/>
          <w:szCs w:val="22"/>
        </w:rPr>
        <w:t xml:space="preserve">-In november dragen we </w:t>
      </w:r>
      <w:r w:rsidRPr="005C0062">
        <w:rPr>
          <w:rFonts w:asciiTheme="majorHAnsi" w:hAnsiTheme="majorHAnsi" w:cs="Arial"/>
          <w:sz w:val="22"/>
          <w:szCs w:val="22"/>
          <w:u w:val="single"/>
        </w:rPr>
        <w:t>zorg voor onze rug</w:t>
      </w:r>
      <w:r w:rsidRPr="005C0062">
        <w:rPr>
          <w:rFonts w:asciiTheme="majorHAnsi" w:hAnsiTheme="majorHAnsi" w:cs="Arial"/>
          <w:sz w:val="22"/>
          <w:szCs w:val="22"/>
        </w:rPr>
        <w:t xml:space="preserve">: goede zithouding, juiste hefwijze en doordachte boekendracht. Wist je dat je boekentas maximum 10% van je lichaamsgewicht mag bedragen? </w:t>
      </w:r>
    </w:p>
    <w:p w:rsidR="00337638" w:rsidRPr="005C0062" w:rsidRDefault="00337638" w:rsidP="00337638">
      <w:pPr>
        <w:jc w:val="both"/>
        <w:rPr>
          <w:rFonts w:asciiTheme="majorHAnsi" w:hAnsiTheme="majorHAnsi" w:cs="Arial"/>
          <w:sz w:val="22"/>
          <w:szCs w:val="22"/>
        </w:rPr>
      </w:pPr>
      <w:r w:rsidRPr="005C0062">
        <w:rPr>
          <w:rFonts w:asciiTheme="majorHAnsi" w:hAnsiTheme="majorHAnsi" w:cs="Arial"/>
          <w:sz w:val="22"/>
          <w:szCs w:val="22"/>
        </w:rPr>
        <w:t>Bovendien draag je de boekentas best (goed aansluitend) op je rug.</w:t>
      </w:r>
    </w:p>
    <w:p w:rsidR="00337638" w:rsidRPr="005C0062" w:rsidRDefault="00337638" w:rsidP="00337638">
      <w:pPr>
        <w:rPr>
          <w:rFonts w:asciiTheme="majorHAnsi" w:hAnsiTheme="majorHAnsi" w:cs="Arial"/>
          <w:sz w:val="22"/>
          <w:szCs w:val="22"/>
        </w:rPr>
      </w:pPr>
      <w:r w:rsidRPr="005C0062">
        <w:rPr>
          <w:rFonts w:asciiTheme="majorHAnsi" w:hAnsiTheme="majorHAnsi" w:cs="Arial"/>
          <w:sz w:val="22"/>
          <w:szCs w:val="22"/>
        </w:rPr>
        <w:t xml:space="preserve">-Ook de </w:t>
      </w:r>
      <w:r w:rsidRPr="005C0062">
        <w:rPr>
          <w:rFonts w:asciiTheme="majorHAnsi" w:hAnsiTheme="majorHAnsi" w:cs="Arial"/>
          <w:sz w:val="22"/>
          <w:szCs w:val="22"/>
          <w:u w:val="single"/>
        </w:rPr>
        <w:t>algemene en handhygiëne</w:t>
      </w:r>
      <w:r w:rsidRPr="005C0062">
        <w:rPr>
          <w:rFonts w:asciiTheme="majorHAnsi" w:hAnsiTheme="majorHAnsi" w:cs="Arial"/>
          <w:sz w:val="22"/>
          <w:szCs w:val="22"/>
        </w:rPr>
        <w:t xml:space="preserve"> krijg</w:t>
      </w:r>
      <w:r w:rsidR="008F5E41">
        <w:rPr>
          <w:rFonts w:asciiTheme="majorHAnsi" w:hAnsiTheme="majorHAnsi" w:cs="Arial"/>
          <w:sz w:val="22"/>
          <w:szCs w:val="22"/>
        </w:rPr>
        <w:t>en</w:t>
      </w:r>
      <w:r w:rsidRPr="005C0062">
        <w:rPr>
          <w:rFonts w:asciiTheme="majorHAnsi" w:hAnsiTheme="majorHAnsi" w:cs="Arial"/>
          <w:sz w:val="22"/>
          <w:szCs w:val="22"/>
        </w:rPr>
        <w:t xml:space="preserve"> extra aandacht. Gezondheid!</w:t>
      </w:r>
    </w:p>
    <w:p w:rsidR="0036670A" w:rsidRPr="00A960EC" w:rsidRDefault="0036670A" w:rsidP="007B0D6F">
      <w:pPr>
        <w:pStyle w:val="Heading1"/>
        <w:numPr>
          <w:ilvl w:val="0"/>
          <w:numId w:val="0"/>
        </w:numPr>
        <w:ind w:left="284"/>
        <w:rPr>
          <w:rFonts w:asciiTheme="majorHAnsi" w:hAnsiTheme="majorHAnsi"/>
          <w:sz w:val="22"/>
          <w:szCs w:val="22"/>
        </w:rPr>
      </w:pPr>
      <w:r w:rsidRPr="00A960EC">
        <w:rPr>
          <w:rFonts w:asciiTheme="majorHAnsi" w:hAnsiTheme="majorHAnsi"/>
          <w:sz w:val="22"/>
          <w:szCs w:val="22"/>
        </w:rPr>
        <w:t>Typen</w:t>
      </w:r>
    </w:p>
    <w:p w:rsidR="00337638" w:rsidRPr="005C0062" w:rsidRDefault="005F4A35" w:rsidP="005F4A35">
      <w:pPr>
        <w:jc w:val="both"/>
        <w:rPr>
          <w:rFonts w:asciiTheme="majorHAnsi" w:hAnsiTheme="majorHAnsi" w:cs="Arial"/>
          <w:sz w:val="22"/>
          <w:szCs w:val="22"/>
        </w:rPr>
      </w:pPr>
      <w:r>
        <w:rPr>
          <w:rFonts w:asciiTheme="majorHAnsi" w:hAnsiTheme="majorHAnsi" w:cs="Arial"/>
          <w:b/>
          <w:color w:val="FF0000"/>
          <w:sz w:val="22"/>
          <w:szCs w:val="22"/>
        </w:rPr>
        <w:t xml:space="preserve">      </w:t>
      </w:r>
      <w:r w:rsidR="00337638" w:rsidRPr="005C0062">
        <w:rPr>
          <w:rFonts w:asciiTheme="majorHAnsi" w:hAnsiTheme="majorHAnsi" w:cs="Arial"/>
          <w:sz w:val="22"/>
          <w:szCs w:val="22"/>
        </w:rPr>
        <w:t xml:space="preserve">Naast leren schrijven is een goede typvaardigheid niet meer weg te denken uit de te ontwikkelen basisvaardigheden. Wij werken dit schooljaar opnieuw samen met typinstituut 'Hanver' waarbij leerlingen vanaf het 4de leerjaar op school typlessen krijgen; eenmaal per week 's middags op school en met een dagelijks online oefenpakket ter opvolging. </w:t>
      </w:r>
    </w:p>
    <w:p w:rsidR="00337638" w:rsidRPr="005C0062" w:rsidRDefault="00337638" w:rsidP="00337638">
      <w:pPr>
        <w:jc w:val="both"/>
        <w:rPr>
          <w:rFonts w:asciiTheme="majorHAnsi" w:hAnsiTheme="majorHAnsi" w:cs="Arial"/>
          <w:sz w:val="22"/>
          <w:szCs w:val="22"/>
        </w:rPr>
      </w:pPr>
      <w:r w:rsidRPr="005C0062">
        <w:rPr>
          <w:rFonts w:asciiTheme="majorHAnsi" w:hAnsiTheme="majorHAnsi" w:cs="Arial"/>
          <w:sz w:val="22"/>
          <w:szCs w:val="22"/>
        </w:rPr>
        <w:t xml:space="preserve">In december krijgt u hiertoe een brief met kans tot inschrijving aan een betaalbare prijs. De lessenreeks vindt plaats in januari </w:t>
      </w:r>
      <w:r w:rsidR="00A47B33">
        <w:rPr>
          <w:rFonts w:asciiTheme="majorHAnsi" w:hAnsiTheme="majorHAnsi" w:cs="Arial"/>
          <w:sz w:val="22"/>
          <w:szCs w:val="22"/>
        </w:rPr>
        <w:t>op maandagmiddag.</w:t>
      </w:r>
    </w:p>
    <w:p w:rsidR="00337638" w:rsidRPr="005C0062" w:rsidRDefault="00A62CD1" w:rsidP="08B16FF3">
      <w:pPr>
        <w:ind w:firstLine="180"/>
        <w:jc w:val="center"/>
      </w:pP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Pr="08B16FF3">
        <w:rPr>
          <w:rFonts w:asciiTheme="majorHAnsi" w:hAnsiTheme="majorHAnsi"/>
          <w:color w:val="0000FF"/>
          <w:sz w:val="22"/>
          <w:szCs w:val="22"/>
        </w:rPr>
        <w:fldChar w:fldCharType="begin"/>
      </w:r>
      <w:r w:rsidR="003D6F64" w:rsidRPr="08B16FF3">
        <w:rPr>
          <w:rFonts w:asciiTheme="majorHAnsi" w:hAnsiTheme="majorHAnsi"/>
          <w:color w:val="0000FF"/>
          <w:sz w:val="22"/>
          <w:szCs w:val="22"/>
        </w:rPr>
        <w:instrText xml:space="preserve"> INCLUDEPICTURE  "http://www.minipret.nl/afbeeldingen/groepen/221.png" \* MERGEFORMATINET </w:instrText>
      </w:r>
      <w:r w:rsidRPr="08B16FF3">
        <w:rPr>
          <w:rFonts w:asciiTheme="majorHAnsi" w:hAnsiTheme="majorHAnsi"/>
          <w:color w:val="0000FF"/>
          <w:sz w:val="22"/>
          <w:szCs w:val="22"/>
        </w:rPr>
        <w:fldChar w:fldCharType="separate"/>
      </w:r>
      <w:r w:rsidR="00520F33">
        <w:rPr>
          <w:noProof/>
          <w:lang w:val="en-US" w:eastAsia="en-US"/>
        </w:rPr>
        <w:drawing>
          <wp:inline distT="0" distB="0" distL="0" distR="0">
            <wp:extent cx="617220" cy="457200"/>
            <wp:effectExtent l="0" t="0" r="0" b="0"/>
            <wp:docPr id="2038902540"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7220" cy="457200"/>
                    </a:xfrm>
                    <a:prstGeom prst="rect">
                      <a:avLst/>
                    </a:prstGeom>
                  </pic:spPr>
                </pic:pic>
              </a:graphicData>
            </a:graphic>
          </wp:inline>
        </w:drawing>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r w:rsidRPr="08B16FF3">
        <w:rPr>
          <w:rFonts w:asciiTheme="majorHAnsi" w:hAnsiTheme="majorHAnsi"/>
          <w:color w:val="0000FF"/>
          <w:sz w:val="22"/>
          <w:szCs w:val="22"/>
        </w:rPr>
        <w:fldChar w:fldCharType="end"/>
      </w:r>
    </w:p>
    <w:p w:rsidR="00337638" w:rsidRDefault="00650F3D" w:rsidP="00337638">
      <w:pPr>
        <w:jc w:val="center"/>
        <w:rPr>
          <w:rFonts w:asciiTheme="majorHAnsi" w:hAnsiTheme="majorHAnsi" w:cs="Arial"/>
          <w:sz w:val="22"/>
          <w:szCs w:val="22"/>
        </w:rPr>
      </w:pPr>
      <w:r>
        <w:rPr>
          <w:rFonts w:asciiTheme="majorHAnsi" w:hAnsiTheme="majorHAnsi" w:cs="Arial"/>
          <w:sz w:val="22"/>
          <w:szCs w:val="22"/>
        </w:rPr>
        <w:t>W</w:t>
      </w:r>
      <w:r w:rsidR="00E661C3">
        <w:rPr>
          <w:rFonts w:asciiTheme="majorHAnsi" w:hAnsiTheme="majorHAnsi" w:cs="Arial"/>
          <w:sz w:val="22"/>
          <w:szCs w:val="22"/>
        </w:rPr>
        <w:t>e</w:t>
      </w:r>
      <w:r>
        <w:rPr>
          <w:rFonts w:asciiTheme="majorHAnsi" w:hAnsiTheme="majorHAnsi" w:cs="Arial"/>
          <w:sz w:val="22"/>
          <w:szCs w:val="22"/>
        </w:rPr>
        <w:t xml:space="preserve"> willen</w:t>
      </w:r>
      <w:r w:rsidR="00E661C3">
        <w:rPr>
          <w:rFonts w:asciiTheme="majorHAnsi" w:hAnsiTheme="majorHAnsi" w:cs="Arial"/>
          <w:sz w:val="22"/>
          <w:szCs w:val="22"/>
        </w:rPr>
        <w:t xml:space="preserve"> dit </w:t>
      </w:r>
      <w:r>
        <w:rPr>
          <w:rFonts w:asciiTheme="majorHAnsi" w:hAnsiTheme="majorHAnsi" w:cs="Arial"/>
          <w:sz w:val="22"/>
          <w:szCs w:val="22"/>
        </w:rPr>
        <w:t xml:space="preserve">uiteraard </w:t>
      </w:r>
      <w:r w:rsidR="00E661C3">
        <w:rPr>
          <w:rFonts w:asciiTheme="majorHAnsi" w:hAnsiTheme="majorHAnsi" w:cs="Arial"/>
          <w:sz w:val="22"/>
          <w:szCs w:val="22"/>
        </w:rPr>
        <w:t>coronaproof organiseren</w:t>
      </w:r>
      <w:r>
        <w:rPr>
          <w:rFonts w:asciiTheme="majorHAnsi" w:hAnsiTheme="majorHAnsi" w:cs="Arial"/>
          <w:sz w:val="22"/>
          <w:szCs w:val="22"/>
        </w:rPr>
        <w:t>.</w:t>
      </w:r>
      <w:r w:rsidR="00E661C3">
        <w:rPr>
          <w:rFonts w:asciiTheme="majorHAnsi" w:hAnsiTheme="majorHAnsi" w:cs="Arial"/>
          <w:sz w:val="22"/>
          <w:szCs w:val="22"/>
        </w:rPr>
        <w:t xml:space="preserve"> </w:t>
      </w:r>
    </w:p>
    <w:p w:rsidR="002365F0" w:rsidRDefault="002365F0" w:rsidP="002365F0">
      <w:pPr>
        <w:pStyle w:val="Heading1"/>
        <w:numPr>
          <w:ilvl w:val="0"/>
          <w:numId w:val="0"/>
        </w:numPr>
        <w:ind w:left="284"/>
        <w:rPr>
          <w:rFonts w:asciiTheme="majorHAnsi" w:hAnsiTheme="majorHAnsi"/>
          <w:sz w:val="22"/>
          <w:szCs w:val="22"/>
        </w:rPr>
      </w:pPr>
      <w:r>
        <w:rPr>
          <w:rFonts w:asciiTheme="majorHAnsi" w:hAnsiTheme="majorHAnsi"/>
          <w:sz w:val="22"/>
          <w:szCs w:val="22"/>
        </w:rPr>
        <w:t>Klassemuziek</w:t>
      </w:r>
    </w:p>
    <w:p w:rsidR="002365F0" w:rsidRPr="002365F0" w:rsidRDefault="002365F0" w:rsidP="002365F0">
      <w:pPr>
        <w:ind w:left="283"/>
        <w:rPr>
          <w:sz w:val="22"/>
          <w:szCs w:val="22"/>
        </w:rPr>
      </w:pPr>
      <w:r>
        <w:rPr>
          <w:sz w:val="22"/>
          <w:szCs w:val="22"/>
        </w:rPr>
        <w:t>Een professionele muzikant stelt zijn instrument voor aan de lagere school. De eerste keer is het een trompettist die op vrijdag 20 en 27 november langskomt.</w:t>
      </w:r>
    </w:p>
    <w:p w:rsidR="005F4A35" w:rsidRPr="007B0D6F" w:rsidRDefault="00F5052A" w:rsidP="007B0D6F">
      <w:pPr>
        <w:pStyle w:val="Heading1"/>
        <w:numPr>
          <w:ilvl w:val="0"/>
          <w:numId w:val="0"/>
        </w:numPr>
        <w:ind w:left="284" w:hanging="284"/>
        <w:rPr>
          <w:rFonts w:asciiTheme="majorHAnsi" w:hAnsiTheme="majorHAnsi" w:cs="Arial"/>
        </w:rPr>
      </w:pPr>
      <w:r w:rsidRPr="007B0D6F">
        <w:t>2. Administratieve me</w:t>
      </w:r>
      <w:r w:rsidR="007B0D6F" w:rsidRPr="007B0D6F">
        <w:t>dedelingen</w:t>
      </w:r>
    </w:p>
    <w:p w:rsidR="00337638" w:rsidRPr="007B0D6F" w:rsidRDefault="00337638" w:rsidP="007B0D6F">
      <w:pPr>
        <w:pStyle w:val="Heading1"/>
        <w:numPr>
          <w:ilvl w:val="0"/>
          <w:numId w:val="0"/>
        </w:numPr>
        <w:ind w:left="284"/>
        <w:rPr>
          <w:rFonts w:asciiTheme="majorHAnsi" w:hAnsiTheme="majorHAnsi"/>
          <w:sz w:val="22"/>
          <w:szCs w:val="22"/>
        </w:rPr>
      </w:pPr>
      <w:r w:rsidRPr="007B0D6F">
        <w:rPr>
          <w:rFonts w:asciiTheme="majorHAnsi" w:hAnsiTheme="majorHAnsi"/>
          <w:sz w:val="22"/>
          <w:szCs w:val="22"/>
        </w:rPr>
        <w:t>Oudercomité</w:t>
      </w:r>
    </w:p>
    <w:p w:rsidR="00337638" w:rsidRDefault="00337638" w:rsidP="00650F3D">
      <w:pPr>
        <w:pStyle w:val="BodyTextIndent"/>
        <w:tabs>
          <w:tab w:val="left" w:pos="708"/>
        </w:tabs>
        <w:ind w:left="0" w:firstLine="360"/>
        <w:jc w:val="both"/>
        <w:rPr>
          <w:rFonts w:ascii="Arial" w:hAnsi="Arial" w:cs="Arial"/>
          <w:sz w:val="22"/>
        </w:rPr>
      </w:pPr>
      <w:r w:rsidRPr="00957A92">
        <w:rPr>
          <w:rFonts w:asciiTheme="majorHAnsi" w:hAnsiTheme="majorHAnsi" w:cs="Arial"/>
          <w:sz w:val="22"/>
          <w:szCs w:val="22"/>
        </w:rPr>
        <w:t xml:space="preserve">Volgende vergadering: </w:t>
      </w:r>
      <w:r w:rsidR="00650F3D">
        <w:rPr>
          <w:rFonts w:asciiTheme="majorHAnsi" w:hAnsiTheme="majorHAnsi" w:cs="Arial"/>
          <w:b/>
          <w:sz w:val="22"/>
          <w:szCs w:val="22"/>
        </w:rPr>
        <w:t>donder</w:t>
      </w:r>
      <w:r w:rsidRPr="00957A92">
        <w:rPr>
          <w:rFonts w:asciiTheme="majorHAnsi" w:hAnsiTheme="majorHAnsi" w:cs="Arial"/>
          <w:b/>
          <w:sz w:val="22"/>
          <w:szCs w:val="22"/>
        </w:rPr>
        <w:t xml:space="preserve">dag </w:t>
      </w:r>
      <w:r w:rsidR="00650F3D">
        <w:rPr>
          <w:rFonts w:asciiTheme="majorHAnsi" w:hAnsiTheme="majorHAnsi" w:cs="Arial"/>
          <w:b/>
          <w:sz w:val="22"/>
          <w:szCs w:val="22"/>
        </w:rPr>
        <w:t>19</w:t>
      </w:r>
      <w:r w:rsidRPr="00957A92">
        <w:rPr>
          <w:rFonts w:asciiTheme="majorHAnsi" w:hAnsiTheme="majorHAnsi" w:cs="Arial"/>
          <w:b/>
          <w:sz w:val="22"/>
          <w:szCs w:val="22"/>
        </w:rPr>
        <w:t xml:space="preserve"> november</w:t>
      </w:r>
      <w:r w:rsidRPr="00957A92">
        <w:rPr>
          <w:rFonts w:asciiTheme="majorHAnsi" w:hAnsiTheme="majorHAnsi" w:cs="Arial"/>
          <w:sz w:val="22"/>
          <w:szCs w:val="22"/>
        </w:rPr>
        <w:t xml:space="preserve"> </w:t>
      </w:r>
      <w:r w:rsidR="00650F3D">
        <w:rPr>
          <w:rFonts w:asciiTheme="majorHAnsi" w:hAnsiTheme="majorHAnsi" w:cs="Arial"/>
          <w:sz w:val="22"/>
          <w:szCs w:val="22"/>
        </w:rPr>
        <w:t>om</w:t>
      </w:r>
      <w:r w:rsidRPr="00957A92">
        <w:rPr>
          <w:rFonts w:asciiTheme="majorHAnsi" w:hAnsiTheme="majorHAnsi" w:cs="Arial"/>
          <w:sz w:val="22"/>
          <w:szCs w:val="22"/>
        </w:rPr>
        <w:t xml:space="preserve"> 20u </w:t>
      </w:r>
      <w:r w:rsidR="003D6F64">
        <w:rPr>
          <w:rFonts w:asciiTheme="majorHAnsi" w:hAnsiTheme="majorHAnsi" w:cs="Arial"/>
          <w:sz w:val="22"/>
          <w:szCs w:val="22"/>
        </w:rPr>
        <w:t>(online)</w:t>
      </w:r>
    </w:p>
    <w:p w:rsidR="00496128" w:rsidRPr="00650F3D" w:rsidRDefault="00337638" w:rsidP="00650F3D">
      <w:pPr>
        <w:pStyle w:val="Heading1"/>
        <w:numPr>
          <w:ilvl w:val="0"/>
          <w:numId w:val="0"/>
        </w:numPr>
        <w:ind w:left="284"/>
        <w:rPr>
          <w:rFonts w:ascii="Calibri Light" w:hAnsi="Calibri Light" w:cs="Calibri Light"/>
          <w:b w:val="0"/>
          <w:bCs w:val="0"/>
          <w:color w:val="auto"/>
          <w:sz w:val="22"/>
          <w:szCs w:val="22"/>
        </w:rPr>
      </w:pPr>
      <w:r w:rsidRPr="007B0D6F">
        <w:rPr>
          <w:rFonts w:asciiTheme="majorHAnsi" w:hAnsiTheme="majorHAnsi"/>
          <w:sz w:val="22"/>
          <w:szCs w:val="22"/>
        </w:rPr>
        <w:lastRenderedPageBreak/>
        <w:t>Schoolfotograaf:</w:t>
      </w:r>
      <w:r w:rsidRPr="00387453">
        <w:t xml:space="preserve"> </w:t>
      </w:r>
      <w:r w:rsidRPr="007B0D6F">
        <w:rPr>
          <w:rStyle w:val="Heading2Char"/>
          <w:color w:val="auto"/>
          <w:sz w:val="22"/>
          <w:szCs w:val="22"/>
        </w:rPr>
        <w:t>eerstdaags krijgt u de foto's ter inzage via de website van de schoolfotograaf.</w:t>
      </w:r>
      <w:r w:rsidR="007B0D6F">
        <w:t xml:space="preserve">  </w:t>
      </w:r>
      <w:r w:rsidRPr="00387453">
        <w:t xml:space="preserve">  </w:t>
      </w:r>
    </w:p>
    <w:p w:rsidR="007B0D6F" w:rsidRDefault="00496128" w:rsidP="00496128">
      <w:pPr>
        <w:pStyle w:val="Heading1"/>
        <w:numPr>
          <w:ilvl w:val="0"/>
          <w:numId w:val="0"/>
        </w:numPr>
        <w:ind w:left="284"/>
        <w:rPr>
          <w:rFonts w:asciiTheme="majorHAnsi" w:hAnsiTheme="majorHAnsi"/>
          <w:sz w:val="22"/>
          <w:szCs w:val="22"/>
        </w:rPr>
      </w:pPr>
      <w:r>
        <w:rPr>
          <w:rFonts w:asciiTheme="majorHAnsi" w:hAnsiTheme="majorHAnsi"/>
          <w:sz w:val="22"/>
          <w:szCs w:val="22"/>
        </w:rPr>
        <w:t xml:space="preserve">  </w:t>
      </w:r>
      <w:r w:rsidRPr="00496128">
        <w:rPr>
          <w:rFonts w:asciiTheme="majorHAnsi" w:hAnsiTheme="majorHAnsi"/>
          <w:sz w:val="22"/>
          <w:szCs w:val="22"/>
        </w:rPr>
        <w:t>Inzamelactie</w:t>
      </w:r>
      <w:r w:rsidR="00851106">
        <w:rPr>
          <w:rFonts w:asciiTheme="majorHAnsi" w:hAnsiTheme="majorHAnsi"/>
          <w:sz w:val="22"/>
          <w:szCs w:val="22"/>
        </w:rPr>
        <w:t>: lege batterijen op school!</w:t>
      </w:r>
    </w:p>
    <w:p w:rsidR="00851106" w:rsidRDefault="00851106" w:rsidP="00851106">
      <w:pPr>
        <w:pStyle w:val="Heading2"/>
        <w:numPr>
          <w:ilvl w:val="0"/>
          <w:numId w:val="0"/>
        </w:numPr>
        <w:ind w:left="284" w:hanging="284"/>
        <w:rPr>
          <w:b w:val="0"/>
          <w:color w:val="000000" w:themeColor="text1"/>
        </w:rPr>
      </w:pPr>
      <w:r>
        <w:rPr>
          <w:color w:val="000000" w:themeColor="text1"/>
        </w:rPr>
        <w:t xml:space="preserve">         </w:t>
      </w:r>
      <w:r w:rsidR="000D4999">
        <w:rPr>
          <w:b w:val="0"/>
          <w:color w:val="000000" w:themeColor="text1"/>
        </w:rPr>
        <w:t>Lege</w:t>
      </w:r>
      <w:r w:rsidR="00A05BC5">
        <w:rPr>
          <w:b w:val="0"/>
          <w:color w:val="000000" w:themeColor="text1"/>
        </w:rPr>
        <w:t>, onbeschadigde en gesloten huis-tuin- en keukenbatterijen zijn welkom in onze BEBAT</w:t>
      </w:r>
      <w:r w:rsidR="001948C4">
        <w:rPr>
          <w:b w:val="0"/>
          <w:color w:val="000000" w:themeColor="text1"/>
        </w:rPr>
        <w:t>-ton. Met deze inzameling helpen we het milieu een handje en maken we kans op mooi spelmateriaal.</w:t>
      </w:r>
    </w:p>
    <w:p w:rsidR="00650F3D" w:rsidRPr="00CE3017" w:rsidRDefault="001948C4" w:rsidP="003A2DBB">
      <w:pPr>
        <w:ind w:left="340"/>
      </w:pPr>
      <w:r>
        <w:t xml:space="preserve">Ook plasticdopjes </w:t>
      </w:r>
      <w:r w:rsidR="00873F0E">
        <w:t>zijn nog steeds welkom t.b.v. de blinde</w:t>
      </w:r>
      <w:r w:rsidR="00320239">
        <w:t>n</w:t>
      </w:r>
      <w:r w:rsidR="00873F0E">
        <w:t>geleidehon</w:t>
      </w:r>
      <w:r w:rsidR="00320239">
        <w:t>d.</w:t>
      </w:r>
      <w:r w:rsidR="00650F3D">
        <w:t xml:space="preserve"> </w:t>
      </w:r>
      <w:r w:rsidR="003A2DBB">
        <w:t xml:space="preserve">          </w:t>
      </w:r>
      <w:r w:rsidR="00650F3D">
        <w:t>Ten</w:t>
      </w:r>
      <w:r w:rsidR="003A2DBB">
        <w:t>slotte kan je ook gebruikte frituurolie</w:t>
      </w:r>
      <w:r w:rsidR="00FB2640">
        <w:t xml:space="preserve"> </w:t>
      </w:r>
      <w:r w:rsidR="003A2DBB">
        <w:t>kwijt op school.</w:t>
      </w:r>
    </w:p>
    <w:p w:rsidR="00B705B0" w:rsidRPr="00B705B0" w:rsidRDefault="00B705B0" w:rsidP="00305DC7">
      <w:pPr>
        <w:pStyle w:val="Heading1"/>
        <w:numPr>
          <w:ilvl w:val="0"/>
          <w:numId w:val="0"/>
        </w:numPr>
        <w:rPr>
          <w:noProof/>
        </w:rPr>
      </w:pPr>
      <w:r>
        <w:t>3.</w:t>
      </w:r>
      <w:r w:rsidR="00992F25">
        <w:t xml:space="preserve"> </w:t>
      </w:r>
      <w:r w:rsidRPr="00B705B0">
        <w:t>Familienieuws: in lief en leed</w:t>
      </w:r>
    </w:p>
    <w:p w:rsidR="00D43289" w:rsidRPr="00E02003" w:rsidRDefault="00D43289" w:rsidP="00D43289">
      <w:pPr>
        <w:pStyle w:val="Normalnospacing"/>
        <w:ind w:left="284"/>
        <w:rPr>
          <w:bCs/>
        </w:rPr>
      </w:pPr>
      <w:r>
        <w:rPr>
          <w:bCs/>
        </w:rPr>
        <w:t xml:space="preserve">Op 7 </w:t>
      </w:r>
      <w:r w:rsidR="00A05AF6">
        <w:rPr>
          <w:bCs/>
        </w:rPr>
        <w:t>okto</w:t>
      </w:r>
      <w:r>
        <w:rPr>
          <w:bCs/>
        </w:rPr>
        <w:t xml:space="preserve">ber ’20 overleed </w:t>
      </w:r>
      <w:r w:rsidR="00A05AF6">
        <w:rPr>
          <w:b/>
        </w:rPr>
        <w:t>dhr. Gabriël Roobroeck</w:t>
      </w:r>
      <w:r w:rsidR="00A05AF6">
        <w:rPr>
          <w:bCs/>
        </w:rPr>
        <w:t>, schoonvader</w:t>
      </w:r>
      <w:r>
        <w:rPr>
          <w:bCs/>
        </w:rPr>
        <w:t xml:space="preserve"> van Ann Stalpaert, secretariaatsmedewerker. We betuigen onze oprechte deelneming.</w:t>
      </w:r>
    </w:p>
    <w:p w:rsidR="00D43289" w:rsidRDefault="00D43289" w:rsidP="00B705B0">
      <w:pPr>
        <w:spacing w:after="0"/>
        <w:ind w:left="284"/>
        <w:rPr>
          <w:bCs/>
        </w:rPr>
      </w:pPr>
    </w:p>
    <w:p w:rsidR="00B705B0" w:rsidRPr="00B705B0" w:rsidRDefault="00B705B0" w:rsidP="00B705B0">
      <w:pPr>
        <w:spacing w:after="0"/>
        <w:ind w:left="284"/>
        <w:rPr>
          <w:bCs/>
        </w:rPr>
      </w:pPr>
      <w:r w:rsidRPr="00B705B0">
        <w:rPr>
          <w:bCs/>
        </w:rPr>
        <w:t xml:space="preserve">Op </w:t>
      </w:r>
      <w:r w:rsidR="001458DF">
        <w:rPr>
          <w:bCs/>
        </w:rPr>
        <w:t>26</w:t>
      </w:r>
      <w:r w:rsidRPr="00B705B0">
        <w:rPr>
          <w:bCs/>
        </w:rPr>
        <w:t xml:space="preserve"> </w:t>
      </w:r>
      <w:r w:rsidR="001458DF">
        <w:rPr>
          <w:bCs/>
        </w:rPr>
        <w:t>okto</w:t>
      </w:r>
      <w:r w:rsidRPr="00B705B0">
        <w:rPr>
          <w:bCs/>
        </w:rPr>
        <w:t xml:space="preserve">ber ’20 overleed </w:t>
      </w:r>
      <w:r w:rsidR="001458DF">
        <w:rPr>
          <w:b/>
        </w:rPr>
        <w:t>dh</w:t>
      </w:r>
      <w:r w:rsidRPr="00B705B0">
        <w:rPr>
          <w:b/>
        </w:rPr>
        <w:t xml:space="preserve">r. </w:t>
      </w:r>
      <w:r w:rsidR="001458DF">
        <w:rPr>
          <w:b/>
        </w:rPr>
        <w:t>Christophe De Winne</w:t>
      </w:r>
      <w:r w:rsidRPr="00B705B0">
        <w:rPr>
          <w:bCs/>
        </w:rPr>
        <w:t>,</w:t>
      </w:r>
      <w:r w:rsidR="005E0542">
        <w:rPr>
          <w:bCs/>
        </w:rPr>
        <w:t xml:space="preserve"> partner</w:t>
      </w:r>
      <w:r w:rsidRPr="00B705B0">
        <w:rPr>
          <w:bCs/>
        </w:rPr>
        <w:t xml:space="preserve"> </w:t>
      </w:r>
      <w:r w:rsidR="005E0542">
        <w:rPr>
          <w:bCs/>
        </w:rPr>
        <w:t xml:space="preserve"> van Karolien Boelaert, gewaardeerd oudercomitélid en papa van Mone (5B), </w:t>
      </w:r>
      <w:r w:rsidR="00673393">
        <w:rPr>
          <w:bCs/>
        </w:rPr>
        <w:t>Ferre en Arent (oud-leerlingen)</w:t>
      </w:r>
      <w:r w:rsidRPr="00B705B0">
        <w:rPr>
          <w:bCs/>
        </w:rPr>
        <w:t xml:space="preserve">. We betuigen onze </w:t>
      </w:r>
      <w:r w:rsidR="00673393">
        <w:rPr>
          <w:bCs/>
        </w:rPr>
        <w:t>diep</w:t>
      </w:r>
      <w:r w:rsidRPr="00B705B0">
        <w:rPr>
          <w:bCs/>
        </w:rPr>
        <w:t>e deelneming.</w:t>
      </w:r>
    </w:p>
    <w:p w:rsidR="00B705B0" w:rsidRPr="00B705B0" w:rsidRDefault="00B705B0" w:rsidP="00B705B0">
      <w:pPr>
        <w:spacing w:after="0"/>
        <w:rPr>
          <w:b/>
        </w:rPr>
      </w:pPr>
    </w:p>
    <w:p w:rsidR="00B705B0" w:rsidRDefault="00B705B0" w:rsidP="00DE4EBC">
      <w:pPr>
        <w:pStyle w:val="Heading1"/>
        <w:numPr>
          <w:ilvl w:val="0"/>
          <w:numId w:val="0"/>
        </w:numPr>
        <w:ind w:left="1701" w:hanging="284"/>
        <w:rPr>
          <w:rFonts w:asciiTheme="majorHAnsi" w:hAnsiTheme="majorHAnsi" w:cstheme="majorHAnsi"/>
          <w:b w:val="0"/>
          <w:bCs w:val="0"/>
          <w:color w:val="auto"/>
          <w:sz w:val="20"/>
          <w:szCs w:val="20"/>
        </w:rPr>
      </w:pPr>
      <w:r w:rsidRPr="00186D6A">
        <w:rPr>
          <w:rFonts w:asciiTheme="majorHAnsi" w:hAnsiTheme="majorHAnsi" w:cstheme="majorHAnsi"/>
          <w:noProof/>
          <w:color w:val="auto"/>
          <w:sz w:val="20"/>
          <w:szCs w:val="20"/>
          <w:lang w:val="en-US" w:eastAsia="en-US"/>
        </w:rPr>
        <w:drawing>
          <wp:anchor distT="0" distB="0" distL="114300" distR="114300" simplePos="0" relativeHeight="251660288" behindDoc="0" locked="0" layoutInCell="1" allowOverlap="1">
            <wp:simplePos x="0" y="0"/>
            <wp:positionH relativeFrom="column">
              <wp:posOffset>-69215</wp:posOffset>
            </wp:positionH>
            <wp:positionV relativeFrom="paragraph">
              <wp:posOffset>33655</wp:posOffset>
            </wp:positionV>
            <wp:extent cx="955675" cy="738505"/>
            <wp:effectExtent l="0" t="0" r="0" b="0"/>
            <wp:wrapSquare wrapText="bothSides"/>
            <wp:docPr id="3" name="Picture 3" descr="MCj02939480000%5b1%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Cj02939480000%5b1%5d"/>
                    <pic:cNvPicPr>
                      <a:picLocks/>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5675" cy="738505"/>
                    </a:xfrm>
                    <a:prstGeom prst="rect">
                      <a:avLst/>
                    </a:prstGeom>
                    <a:noFill/>
                    <a:ln>
                      <a:noFill/>
                    </a:ln>
                  </pic:spPr>
                </pic:pic>
              </a:graphicData>
            </a:graphic>
          </wp:anchor>
        </w:drawing>
      </w:r>
      <w:r w:rsidR="00F129E4" w:rsidRPr="08B16FF3">
        <w:rPr>
          <w:rFonts w:asciiTheme="majorHAnsi" w:hAnsiTheme="majorHAnsi" w:cstheme="majorBidi"/>
          <w:color w:val="auto"/>
          <w:sz w:val="20"/>
          <w:szCs w:val="20"/>
        </w:rPr>
        <w:t xml:space="preserve">Kiara </w:t>
      </w:r>
      <w:r w:rsidR="00186D6A" w:rsidRPr="08B16FF3">
        <w:rPr>
          <w:rFonts w:asciiTheme="majorHAnsi" w:hAnsiTheme="majorHAnsi" w:cstheme="majorBidi"/>
          <w:b w:val="0"/>
          <w:bCs w:val="0"/>
          <w:color w:val="auto"/>
          <w:sz w:val="20"/>
          <w:szCs w:val="20"/>
        </w:rPr>
        <w:t>Van Cauter, zusje van Kenzo (1B</w:t>
      </w:r>
      <w:r w:rsidR="00375AC4" w:rsidRPr="08B16FF3">
        <w:rPr>
          <w:rFonts w:asciiTheme="majorHAnsi" w:hAnsiTheme="majorHAnsi" w:cstheme="majorBidi"/>
          <w:b w:val="0"/>
          <w:bCs w:val="0"/>
          <w:color w:val="auto"/>
          <w:sz w:val="20"/>
          <w:szCs w:val="20"/>
        </w:rPr>
        <w:t>) en Kiano (4B) Bracke</w:t>
      </w:r>
    </w:p>
    <w:p w:rsidR="00375AC4" w:rsidRPr="002E0BC7" w:rsidRDefault="2C1BDDC5" w:rsidP="08B16FF3">
      <w:pPr>
        <w:rPr>
          <w:rFonts w:asciiTheme="majorHAnsi" w:hAnsiTheme="majorHAnsi" w:cstheme="majorBidi"/>
          <w:lang w:val="fr-BE"/>
        </w:rPr>
      </w:pPr>
      <w:r w:rsidRPr="08B16FF3">
        <w:rPr>
          <w:rFonts w:asciiTheme="majorHAnsi" w:hAnsiTheme="majorHAnsi" w:cstheme="majorBidi"/>
          <w:b/>
          <w:bCs/>
        </w:rPr>
        <w:t xml:space="preserve">                                    </w:t>
      </w:r>
      <w:proofErr w:type="spellStart"/>
      <w:r w:rsidR="0007129B" w:rsidRPr="002E0BC7">
        <w:rPr>
          <w:rFonts w:asciiTheme="majorHAnsi" w:hAnsiTheme="majorHAnsi" w:cstheme="majorBidi"/>
          <w:b/>
          <w:bCs/>
          <w:lang w:val="fr-BE"/>
        </w:rPr>
        <w:t>L</w:t>
      </w:r>
      <w:r w:rsidR="79872F0C" w:rsidRPr="002E0BC7">
        <w:rPr>
          <w:rFonts w:asciiTheme="majorHAnsi" w:hAnsiTheme="majorHAnsi" w:cstheme="majorBidi"/>
          <w:b/>
          <w:bCs/>
          <w:lang w:val="fr-BE"/>
        </w:rPr>
        <w:t>o</w:t>
      </w:r>
      <w:r w:rsidR="0007129B" w:rsidRPr="002E0BC7">
        <w:rPr>
          <w:rFonts w:asciiTheme="majorHAnsi" w:hAnsiTheme="majorHAnsi" w:cstheme="majorBidi"/>
          <w:b/>
          <w:bCs/>
          <w:lang w:val="fr-BE"/>
        </w:rPr>
        <w:t>rien</w:t>
      </w:r>
      <w:proofErr w:type="spellEnd"/>
      <w:r w:rsidR="0007129B" w:rsidRPr="002E0BC7">
        <w:rPr>
          <w:rFonts w:asciiTheme="majorHAnsi" w:hAnsiTheme="majorHAnsi" w:cstheme="majorBidi"/>
          <w:b/>
          <w:bCs/>
          <w:lang w:val="fr-BE"/>
        </w:rPr>
        <w:t xml:space="preserve"> </w:t>
      </w:r>
      <w:r w:rsidR="0007129B" w:rsidRPr="002E0BC7">
        <w:rPr>
          <w:rFonts w:asciiTheme="majorHAnsi" w:hAnsiTheme="majorHAnsi" w:cstheme="majorBidi"/>
          <w:lang w:val="fr-BE"/>
        </w:rPr>
        <w:t>(°</w:t>
      </w:r>
      <w:r w:rsidR="00B31EDB" w:rsidRPr="002E0BC7">
        <w:rPr>
          <w:rFonts w:asciiTheme="majorHAnsi" w:hAnsiTheme="majorHAnsi" w:cstheme="majorBidi"/>
          <w:lang w:val="fr-BE"/>
        </w:rPr>
        <w:t>13</w:t>
      </w:r>
      <w:r w:rsidR="0007129B" w:rsidRPr="002E0BC7">
        <w:rPr>
          <w:rFonts w:asciiTheme="majorHAnsi" w:hAnsiTheme="majorHAnsi" w:cstheme="majorBidi"/>
          <w:lang w:val="fr-BE"/>
        </w:rPr>
        <w:t>/</w:t>
      </w:r>
      <w:r w:rsidR="004952E8" w:rsidRPr="002E0BC7">
        <w:rPr>
          <w:rFonts w:asciiTheme="majorHAnsi" w:hAnsiTheme="majorHAnsi" w:cstheme="majorBidi"/>
          <w:lang w:val="fr-BE"/>
        </w:rPr>
        <w:t>10</w:t>
      </w:r>
      <w:r w:rsidR="0007129B" w:rsidRPr="002E0BC7">
        <w:rPr>
          <w:rFonts w:asciiTheme="majorHAnsi" w:hAnsiTheme="majorHAnsi" w:cstheme="majorBidi"/>
          <w:lang w:val="fr-BE"/>
        </w:rPr>
        <w:t xml:space="preserve"> /’20) </w:t>
      </w:r>
      <w:proofErr w:type="spellStart"/>
      <w:r w:rsidR="0007129B" w:rsidRPr="002E0BC7">
        <w:rPr>
          <w:rFonts w:asciiTheme="majorHAnsi" w:hAnsiTheme="majorHAnsi" w:cstheme="majorBidi"/>
          <w:lang w:val="fr-BE"/>
        </w:rPr>
        <w:t>zusje</w:t>
      </w:r>
      <w:proofErr w:type="spellEnd"/>
      <w:r w:rsidR="0007129B" w:rsidRPr="002E0BC7">
        <w:rPr>
          <w:rFonts w:asciiTheme="majorHAnsi" w:hAnsiTheme="majorHAnsi" w:cstheme="majorBidi"/>
          <w:lang w:val="fr-BE"/>
        </w:rPr>
        <w:t xml:space="preserve"> van Mila (1A) en </w:t>
      </w:r>
      <w:proofErr w:type="spellStart"/>
      <w:r w:rsidR="0007129B" w:rsidRPr="002E0BC7">
        <w:rPr>
          <w:rFonts w:asciiTheme="majorHAnsi" w:hAnsiTheme="majorHAnsi" w:cstheme="majorBidi"/>
          <w:lang w:val="fr-BE"/>
        </w:rPr>
        <w:t>Anjelien</w:t>
      </w:r>
      <w:proofErr w:type="spellEnd"/>
      <w:r w:rsidR="0007129B" w:rsidRPr="002E0BC7">
        <w:rPr>
          <w:rFonts w:asciiTheme="majorHAnsi" w:hAnsiTheme="majorHAnsi" w:cstheme="majorBidi"/>
          <w:lang w:val="fr-BE"/>
        </w:rPr>
        <w:t xml:space="preserve"> (3A) </w:t>
      </w:r>
      <w:proofErr w:type="spellStart"/>
      <w:r w:rsidR="0007129B" w:rsidRPr="002E0BC7">
        <w:rPr>
          <w:rFonts w:asciiTheme="majorHAnsi" w:hAnsiTheme="majorHAnsi" w:cstheme="majorBidi"/>
          <w:lang w:val="fr-BE"/>
        </w:rPr>
        <w:t>Va</w:t>
      </w:r>
      <w:r w:rsidR="000B5437" w:rsidRPr="002E0BC7">
        <w:rPr>
          <w:rFonts w:asciiTheme="majorHAnsi" w:hAnsiTheme="majorHAnsi" w:cstheme="majorBidi"/>
          <w:lang w:val="fr-BE"/>
        </w:rPr>
        <w:t>lcke</w:t>
      </w:r>
      <w:proofErr w:type="spellEnd"/>
    </w:p>
    <w:p w:rsidR="00375AC4" w:rsidRDefault="479E3C6F" w:rsidP="08B16FF3">
      <w:pPr>
        <w:rPr>
          <w:rFonts w:asciiTheme="majorHAnsi" w:hAnsiTheme="majorHAnsi" w:cstheme="majorBidi"/>
        </w:rPr>
      </w:pPr>
      <w:r w:rsidRPr="002E0BC7">
        <w:rPr>
          <w:rFonts w:asciiTheme="majorHAnsi" w:hAnsiTheme="majorHAnsi" w:cstheme="majorBidi"/>
          <w:lang w:val="fr-BE"/>
        </w:rPr>
        <w:lastRenderedPageBreak/>
        <w:t xml:space="preserve">                                   </w:t>
      </w:r>
      <w:r w:rsidR="000B5437" w:rsidRPr="002E0BC7">
        <w:rPr>
          <w:rFonts w:asciiTheme="majorHAnsi" w:hAnsiTheme="majorHAnsi" w:cstheme="majorBidi"/>
          <w:lang w:val="fr-BE"/>
        </w:rPr>
        <w:t xml:space="preserve"> </w:t>
      </w:r>
      <w:r w:rsidR="00375AC4" w:rsidRPr="08B16FF3">
        <w:rPr>
          <w:rFonts w:asciiTheme="majorHAnsi" w:hAnsiTheme="majorHAnsi" w:cstheme="majorBidi"/>
          <w:b/>
          <w:bCs/>
        </w:rPr>
        <w:t xml:space="preserve">Jane </w:t>
      </w:r>
      <w:r w:rsidR="00375AC4" w:rsidRPr="08B16FF3">
        <w:rPr>
          <w:rFonts w:asciiTheme="majorHAnsi" w:hAnsiTheme="majorHAnsi" w:cstheme="majorBidi"/>
        </w:rPr>
        <w:t>(°10/10/’20) zusje van Katelyn De B</w:t>
      </w:r>
      <w:r w:rsidR="00A41B06" w:rsidRPr="08B16FF3">
        <w:rPr>
          <w:rFonts w:asciiTheme="majorHAnsi" w:hAnsiTheme="majorHAnsi" w:cstheme="majorBidi"/>
        </w:rPr>
        <w:t>remaeker (3KBA)</w:t>
      </w:r>
    </w:p>
    <w:p w:rsidR="00A41B06" w:rsidRDefault="000B5437" w:rsidP="00375AC4">
      <w:pPr>
        <w:rPr>
          <w:rFonts w:asciiTheme="majorHAnsi" w:hAnsiTheme="majorHAnsi" w:cstheme="majorHAnsi"/>
        </w:rPr>
      </w:pPr>
      <w:r>
        <w:rPr>
          <w:rFonts w:asciiTheme="majorHAnsi" w:hAnsiTheme="majorHAnsi" w:cstheme="majorHAnsi"/>
          <w:b/>
          <w:bCs/>
        </w:rPr>
        <w:t xml:space="preserve">                                   </w:t>
      </w:r>
      <w:r w:rsidR="00A41B06">
        <w:rPr>
          <w:rFonts w:asciiTheme="majorHAnsi" w:hAnsiTheme="majorHAnsi" w:cstheme="majorHAnsi"/>
          <w:b/>
          <w:bCs/>
        </w:rPr>
        <w:t>Jona</w:t>
      </w:r>
      <w:r>
        <w:rPr>
          <w:rFonts w:asciiTheme="majorHAnsi" w:hAnsiTheme="majorHAnsi" w:cstheme="majorHAnsi"/>
          <w:b/>
          <w:bCs/>
        </w:rPr>
        <w:t>s</w:t>
      </w:r>
      <w:r w:rsidR="00A41B06">
        <w:rPr>
          <w:rFonts w:asciiTheme="majorHAnsi" w:hAnsiTheme="majorHAnsi" w:cstheme="majorHAnsi"/>
        </w:rPr>
        <w:t xml:space="preserve"> (°17/10/’20) broertje van Sander (1A) en Amélie (2A) </w:t>
      </w:r>
    </w:p>
    <w:p w:rsidR="00175D1C" w:rsidRPr="00175D1C" w:rsidRDefault="00036F41" w:rsidP="00175D1C">
      <w:r>
        <w:rPr>
          <w:rFonts w:asciiTheme="majorHAnsi" w:hAnsiTheme="majorHAnsi" w:cstheme="majorHAnsi"/>
        </w:rPr>
        <w:t xml:space="preserve">                                    Coppens</w:t>
      </w:r>
    </w:p>
    <w:p w:rsidR="0091151A" w:rsidRDefault="00B705B0" w:rsidP="00FB2640">
      <w:pPr>
        <w:pStyle w:val="Heading1"/>
        <w:numPr>
          <w:ilvl w:val="0"/>
          <w:numId w:val="28"/>
        </w:numPr>
        <w:ind w:left="284"/>
      </w:pPr>
      <w:r>
        <w:t>A</w:t>
      </w:r>
      <w:r w:rsidR="0091151A">
        <w:t xml:space="preserve">ctiviteitenkalender </w:t>
      </w:r>
      <w:r w:rsidR="00762D9B">
        <w:t>novem</w:t>
      </w:r>
      <w:r w:rsidR="00D2787B">
        <w:t>ber</w:t>
      </w:r>
      <w:r w:rsidR="00AC2275">
        <w:t xml:space="preserve"> - december</w:t>
      </w:r>
      <w:r w:rsidR="0091151A">
        <w:t xml:space="preserve"> 20</w:t>
      </w:r>
      <w:r w:rsidR="003A2DBB">
        <w:t>20</w:t>
      </w:r>
    </w:p>
    <w:tbl>
      <w:tblPr>
        <w:tblW w:w="0" w:type="auto"/>
        <w:tblBorders>
          <w:top w:val="single" w:sz="4" w:space="0" w:color="auto"/>
          <w:bottom w:val="single" w:sz="4" w:space="0" w:color="auto"/>
          <w:insideH w:val="single" w:sz="4" w:space="0" w:color="auto"/>
        </w:tblBorders>
        <w:tblLook w:val="0000"/>
      </w:tblPr>
      <w:tblGrid>
        <w:gridCol w:w="1330"/>
        <w:gridCol w:w="5187"/>
      </w:tblGrid>
      <w:tr w:rsidR="003E49CF" w:rsidRPr="00C97D0A" w:rsidTr="00542D0B">
        <w:tc>
          <w:tcPr>
            <w:tcW w:w="1330" w:type="dxa"/>
            <w:shd w:val="clear" w:color="auto" w:fill="auto"/>
          </w:tcPr>
          <w:p w:rsidR="003E49CF" w:rsidRDefault="00870852" w:rsidP="00542D0B">
            <w:pPr>
              <w:pStyle w:val="Normalnospacing"/>
            </w:pPr>
            <w:r>
              <w:t>ma</w:t>
            </w:r>
            <w:r w:rsidR="003E49CF">
              <w:t>. 1</w:t>
            </w:r>
            <w:r>
              <w:t>6</w:t>
            </w:r>
            <w:r w:rsidR="003E49CF">
              <w:t>/11</w:t>
            </w:r>
          </w:p>
        </w:tc>
        <w:tc>
          <w:tcPr>
            <w:tcW w:w="5187" w:type="dxa"/>
            <w:shd w:val="clear" w:color="auto" w:fill="auto"/>
          </w:tcPr>
          <w:p w:rsidR="003E49CF" w:rsidRPr="00870852" w:rsidRDefault="00870852" w:rsidP="00542D0B">
            <w:pPr>
              <w:pStyle w:val="Normalnospacing"/>
              <w:rPr>
                <w:bCs/>
              </w:rPr>
            </w:pPr>
            <w:r>
              <w:rPr>
                <w:bCs/>
              </w:rPr>
              <w:t>Geen studie</w:t>
            </w:r>
          </w:p>
        </w:tc>
      </w:tr>
      <w:tr w:rsidR="003E49CF" w:rsidRPr="00C97D0A" w:rsidTr="00542D0B">
        <w:tc>
          <w:tcPr>
            <w:tcW w:w="1330" w:type="dxa"/>
            <w:shd w:val="clear" w:color="auto" w:fill="auto"/>
          </w:tcPr>
          <w:p w:rsidR="003E49CF" w:rsidRDefault="005A31B5" w:rsidP="00542D0B">
            <w:pPr>
              <w:pStyle w:val="Normalnospacing"/>
            </w:pPr>
            <w:r>
              <w:t>di. 1</w:t>
            </w:r>
            <w:r w:rsidR="00833CB8">
              <w:t>7</w:t>
            </w:r>
            <w:r>
              <w:t>/11</w:t>
            </w:r>
          </w:p>
        </w:tc>
        <w:tc>
          <w:tcPr>
            <w:tcW w:w="5187" w:type="dxa"/>
            <w:shd w:val="clear" w:color="auto" w:fill="auto"/>
          </w:tcPr>
          <w:p w:rsidR="003E49CF" w:rsidRPr="00833CB8" w:rsidRDefault="00833CB8" w:rsidP="00542D0B">
            <w:pPr>
              <w:pStyle w:val="Normalnospacing"/>
              <w:rPr>
                <w:bCs/>
              </w:rPr>
            </w:pPr>
            <w:r>
              <w:rPr>
                <w:bCs/>
              </w:rPr>
              <w:t xml:space="preserve">Kunstkuur </w:t>
            </w:r>
            <w:r w:rsidR="008A188B" w:rsidRPr="008A188B">
              <w:rPr>
                <w:b/>
              </w:rPr>
              <w:t>1B + 2B + 2A</w:t>
            </w:r>
          </w:p>
        </w:tc>
      </w:tr>
      <w:tr w:rsidR="00412DD6" w:rsidRPr="00C97D0A" w:rsidTr="00542D0B">
        <w:tc>
          <w:tcPr>
            <w:tcW w:w="1330" w:type="dxa"/>
            <w:shd w:val="clear" w:color="auto" w:fill="auto"/>
          </w:tcPr>
          <w:p w:rsidR="00412DD6" w:rsidRDefault="008A188B" w:rsidP="00542D0B">
            <w:pPr>
              <w:pStyle w:val="Normalnospacing"/>
            </w:pPr>
            <w:r>
              <w:t>do</w:t>
            </w:r>
            <w:r w:rsidR="00412DD6">
              <w:t>. 1</w:t>
            </w:r>
            <w:r>
              <w:t>9</w:t>
            </w:r>
            <w:r w:rsidR="00412DD6">
              <w:t>/11</w:t>
            </w:r>
          </w:p>
        </w:tc>
        <w:tc>
          <w:tcPr>
            <w:tcW w:w="5187" w:type="dxa"/>
            <w:shd w:val="clear" w:color="auto" w:fill="auto"/>
          </w:tcPr>
          <w:p w:rsidR="00E36CBB" w:rsidRPr="00412DD6" w:rsidRDefault="008A188B" w:rsidP="00542D0B">
            <w:pPr>
              <w:pStyle w:val="Normalnospacing"/>
              <w:rPr>
                <w:b/>
              </w:rPr>
            </w:pPr>
            <w:r w:rsidRPr="008A188B">
              <w:rPr>
                <w:bCs/>
              </w:rPr>
              <w:t>20u:</w:t>
            </w:r>
            <w:r w:rsidRPr="00EA3BE9">
              <w:rPr>
                <w:b/>
              </w:rPr>
              <w:t xml:space="preserve"> Oudercomité</w:t>
            </w:r>
          </w:p>
        </w:tc>
      </w:tr>
      <w:tr w:rsidR="00E36CBB" w:rsidRPr="00C97D0A" w:rsidTr="00542D0B">
        <w:tc>
          <w:tcPr>
            <w:tcW w:w="1330" w:type="dxa"/>
            <w:shd w:val="clear" w:color="auto" w:fill="auto"/>
          </w:tcPr>
          <w:p w:rsidR="00E36CBB" w:rsidRDefault="00376C2E" w:rsidP="00542D0B">
            <w:pPr>
              <w:pStyle w:val="Normalnospacing"/>
            </w:pPr>
            <w:r>
              <w:t>vr</w:t>
            </w:r>
            <w:r w:rsidR="00E36CBB">
              <w:t xml:space="preserve">. </w:t>
            </w:r>
            <w:r>
              <w:t>20</w:t>
            </w:r>
            <w:r w:rsidR="00E36CBB">
              <w:t>/11</w:t>
            </w:r>
          </w:p>
        </w:tc>
        <w:tc>
          <w:tcPr>
            <w:tcW w:w="5187" w:type="dxa"/>
            <w:shd w:val="clear" w:color="auto" w:fill="auto"/>
          </w:tcPr>
          <w:p w:rsidR="00E36CBB" w:rsidRPr="002365F0" w:rsidRDefault="00376C2E" w:rsidP="00542D0B">
            <w:pPr>
              <w:pStyle w:val="Normalnospacing"/>
            </w:pPr>
            <w:r>
              <w:t xml:space="preserve">Klassemuziek </w:t>
            </w:r>
            <w:r w:rsidRPr="00350470">
              <w:rPr>
                <w:b/>
                <w:bCs/>
              </w:rPr>
              <w:t>1+2+3L</w:t>
            </w:r>
            <w:r w:rsidR="002365F0">
              <w:rPr>
                <w:b/>
                <w:bCs/>
              </w:rPr>
              <w:t xml:space="preserve"> </w:t>
            </w:r>
          </w:p>
        </w:tc>
      </w:tr>
      <w:tr w:rsidR="00A144A8" w:rsidRPr="00C97D0A" w:rsidTr="00542D0B">
        <w:tc>
          <w:tcPr>
            <w:tcW w:w="1330" w:type="dxa"/>
            <w:shd w:val="clear" w:color="auto" w:fill="auto"/>
          </w:tcPr>
          <w:p w:rsidR="00A144A8" w:rsidRDefault="00561F02" w:rsidP="00542D0B">
            <w:pPr>
              <w:pStyle w:val="Normalnospacing"/>
            </w:pPr>
            <w:r>
              <w:t>vr</w:t>
            </w:r>
            <w:r w:rsidR="00A144A8">
              <w:t xml:space="preserve">. </w:t>
            </w:r>
            <w:r>
              <w:t>27</w:t>
            </w:r>
            <w:r w:rsidR="00A144A8">
              <w:t>/11</w:t>
            </w:r>
          </w:p>
        </w:tc>
        <w:tc>
          <w:tcPr>
            <w:tcW w:w="5187" w:type="dxa"/>
            <w:shd w:val="clear" w:color="auto" w:fill="auto"/>
          </w:tcPr>
          <w:p w:rsidR="00A144A8" w:rsidRDefault="00561F02" w:rsidP="00A143B5">
            <w:pPr>
              <w:pStyle w:val="Normalnospacing"/>
            </w:pPr>
            <w:r>
              <w:t xml:space="preserve">Klassemuziek </w:t>
            </w:r>
            <w:r w:rsidRPr="00350470">
              <w:rPr>
                <w:b/>
                <w:bCs/>
              </w:rPr>
              <w:t>4+5</w:t>
            </w:r>
            <w:r w:rsidR="00350470" w:rsidRPr="00350470">
              <w:rPr>
                <w:b/>
                <w:bCs/>
              </w:rPr>
              <w:t>+6L</w:t>
            </w:r>
          </w:p>
        </w:tc>
      </w:tr>
      <w:tr w:rsidR="0049760A" w:rsidRPr="00C97D0A" w:rsidTr="00542D0B">
        <w:tc>
          <w:tcPr>
            <w:tcW w:w="1330" w:type="dxa"/>
            <w:shd w:val="clear" w:color="auto" w:fill="auto"/>
          </w:tcPr>
          <w:p w:rsidR="0049760A" w:rsidRDefault="0049760A" w:rsidP="00542D0B">
            <w:pPr>
              <w:pStyle w:val="Normalnospacing"/>
            </w:pPr>
            <w:r>
              <w:t>ma. 30/11</w:t>
            </w:r>
          </w:p>
        </w:tc>
        <w:tc>
          <w:tcPr>
            <w:tcW w:w="5187" w:type="dxa"/>
            <w:shd w:val="clear" w:color="auto" w:fill="auto"/>
          </w:tcPr>
          <w:p w:rsidR="0049760A" w:rsidRDefault="0049760A" w:rsidP="00A143B5">
            <w:pPr>
              <w:pStyle w:val="Normalnospacing"/>
            </w:pPr>
            <w:r w:rsidRPr="00266A3B">
              <w:rPr>
                <w:b/>
                <w:bCs/>
              </w:rPr>
              <w:t xml:space="preserve">Start </w:t>
            </w:r>
            <w:r w:rsidR="00266A3B" w:rsidRPr="00266A3B">
              <w:rPr>
                <w:b/>
                <w:bCs/>
              </w:rPr>
              <w:t>A</w:t>
            </w:r>
            <w:r w:rsidR="00C421E6" w:rsidRPr="00266A3B">
              <w:rPr>
                <w:b/>
                <w:bCs/>
              </w:rPr>
              <w:t>dvent</w:t>
            </w:r>
            <w:r w:rsidR="00266A3B">
              <w:t xml:space="preserve"> op school</w:t>
            </w:r>
          </w:p>
        </w:tc>
      </w:tr>
      <w:tr w:rsidR="008E3993" w:rsidRPr="00C97D0A" w:rsidTr="00542D0B">
        <w:tc>
          <w:tcPr>
            <w:tcW w:w="1330" w:type="dxa"/>
            <w:shd w:val="clear" w:color="auto" w:fill="auto"/>
          </w:tcPr>
          <w:p w:rsidR="008E3993" w:rsidRDefault="008E3993" w:rsidP="00542D0B">
            <w:pPr>
              <w:pStyle w:val="Normalnospacing"/>
            </w:pPr>
            <w:r>
              <w:t xml:space="preserve">di. </w:t>
            </w:r>
            <w:r w:rsidR="00D269F1">
              <w:t>01</w:t>
            </w:r>
            <w:r>
              <w:t>/1</w:t>
            </w:r>
            <w:r w:rsidR="00D269F1">
              <w:t>2</w:t>
            </w:r>
          </w:p>
        </w:tc>
        <w:tc>
          <w:tcPr>
            <w:tcW w:w="5187" w:type="dxa"/>
            <w:shd w:val="clear" w:color="auto" w:fill="auto"/>
          </w:tcPr>
          <w:p w:rsidR="008E3993" w:rsidRDefault="00D269F1" w:rsidP="00A143B5">
            <w:pPr>
              <w:pStyle w:val="Normalnospacing"/>
              <w:rPr>
                <w:b/>
                <w:bCs/>
              </w:rPr>
            </w:pPr>
            <w:r>
              <w:t xml:space="preserve">Kunstkuur </w:t>
            </w:r>
            <w:r w:rsidRPr="00D269F1">
              <w:rPr>
                <w:b/>
                <w:bCs/>
              </w:rPr>
              <w:t>1A+1B+2A</w:t>
            </w:r>
          </w:p>
          <w:p w:rsidR="00FB2640" w:rsidRPr="00FB2640" w:rsidRDefault="00FB2640" w:rsidP="00A143B5">
            <w:pPr>
              <w:pStyle w:val="Normalnospacing"/>
            </w:pPr>
            <w:r>
              <w:t xml:space="preserve">19u30: </w:t>
            </w:r>
            <w:r w:rsidRPr="00FB2640">
              <w:rPr>
                <w:b/>
                <w:bCs/>
              </w:rPr>
              <w:t>Campusraad</w:t>
            </w:r>
          </w:p>
        </w:tc>
      </w:tr>
      <w:tr w:rsidR="007957A3" w:rsidRPr="00C97D0A" w:rsidTr="00542D0B">
        <w:tc>
          <w:tcPr>
            <w:tcW w:w="1330" w:type="dxa"/>
            <w:shd w:val="clear" w:color="auto" w:fill="auto"/>
          </w:tcPr>
          <w:p w:rsidR="007957A3" w:rsidRDefault="00794191" w:rsidP="00542D0B">
            <w:pPr>
              <w:pStyle w:val="Normalnospacing"/>
            </w:pPr>
            <w:r>
              <w:t>do</w:t>
            </w:r>
            <w:r w:rsidR="007957A3">
              <w:t xml:space="preserve">. </w:t>
            </w:r>
            <w:r>
              <w:t>03</w:t>
            </w:r>
            <w:r w:rsidR="007957A3">
              <w:t>/11</w:t>
            </w:r>
          </w:p>
        </w:tc>
        <w:tc>
          <w:tcPr>
            <w:tcW w:w="5187" w:type="dxa"/>
            <w:shd w:val="clear" w:color="auto" w:fill="auto"/>
          </w:tcPr>
          <w:p w:rsidR="007957A3" w:rsidRPr="00794191" w:rsidRDefault="00794191" w:rsidP="00A143B5">
            <w:pPr>
              <w:pStyle w:val="Normalnospacing"/>
              <w:rPr>
                <w:bCs/>
              </w:rPr>
            </w:pPr>
            <w:r>
              <w:rPr>
                <w:bCs/>
              </w:rPr>
              <w:t>Geen studie</w:t>
            </w:r>
          </w:p>
        </w:tc>
      </w:tr>
      <w:tr w:rsidR="0015743C" w:rsidRPr="00C97D0A" w:rsidTr="00542D0B">
        <w:tc>
          <w:tcPr>
            <w:tcW w:w="1330" w:type="dxa"/>
            <w:shd w:val="clear" w:color="auto" w:fill="auto"/>
          </w:tcPr>
          <w:p w:rsidR="0015743C" w:rsidRDefault="00316641" w:rsidP="00542D0B">
            <w:pPr>
              <w:pStyle w:val="Normalnospacing"/>
            </w:pPr>
            <w:r>
              <w:t>vr</w:t>
            </w:r>
            <w:r w:rsidR="0015743C">
              <w:t xml:space="preserve">. </w:t>
            </w:r>
            <w:r>
              <w:t>04</w:t>
            </w:r>
            <w:r w:rsidR="0015743C">
              <w:t>/1</w:t>
            </w:r>
            <w:r>
              <w:t>2</w:t>
            </w:r>
          </w:p>
        </w:tc>
        <w:tc>
          <w:tcPr>
            <w:tcW w:w="5187" w:type="dxa"/>
            <w:shd w:val="clear" w:color="auto" w:fill="auto"/>
          </w:tcPr>
          <w:p w:rsidR="00EA3BE9" w:rsidRPr="00EA3BE9" w:rsidRDefault="00316641" w:rsidP="007957A3">
            <w:pPr>
              <w:pStyle w:val="Normalnospacing"/>
              <w:rPr>
                <w:b/>
              </w:rPr>
            </w:pPr>
            <w:r>
              <w:rPr>
                <w:b/>
              </w:rPr>
              <w:t>Pedagogische studiedag</w:t>
            </w:r>
            <w:r w:rsidR="0079614C">
              <w:rPr>
                <w:b/>
              </w:rPr>
              <w:t xml:space="preserve"> – vrijaf voor alle leerlinge</w:t>
            </w:r>
            <w:r w:rsidR="00F759AA">
              <w:rPr>
                <w:b/>
              </w:rPr>
              <w:t>n</w:t>
            </w:r>
          </w:p>
        </w:tc>
      </w:tr>
      <w:tr w:rsidR="00EA3BE9" w:rsidRPr="00C97D0A" w:rsidTr="00542D0B">
        <w:tc>
          <w:tcPr>
            <w:tcW w:w="1330" w:type="dxa"/>
            <w:shd w:val="clear" w:color="auto" w:fill="auto"/>
          </w:tcPr>
          <w:p w:rsidR="00EA3BE9" w:rsidRDefault="0079614C" w:rsidP="00542D0B">
            <w:pPr>
              <w:pStyle w:val="Normalnospacing"/>
            </w:pPr>
            <w:r>
              <w:t>di</w:t>
            </w:r>
            <w:r w:rsidR="00EA3BE9">
              <w:t xml:space="preserve">. </w:t>
            </w:r>
            <w:r>
              <w:t>08</w:t>
            </w:r>
            <w:r w:rsidR="00EA3BE9">
              <w:t>/1</w:t>
            </w:r>
            <w:r>
              <w:t>2</w:t>
            </w:r>
          </w:p>
        </w:tc>
        <w:tc>
          <w:tcPr>
            <w:tcW w:w="5187" w:type="dxa"/>
            <w:shd w:val="clear" w:color="auto" w:fill="auto"/>
          </w:tcPr>
          <w:p w:rsidR="003E737D" w:rsidRPr="00D74392" w:rsidRDefault="00D74392" w:rsidP="0015743C">
            <w:pPr>
              <w:pStyle w:val="Normalnospacing"/>
              <w:rPr>
                <w:bCs/>
              </w:rPr>
            </w:pPr>
            <w:r w:rsidRPr="00D74392">
              <w:rPr>
                <w:bCs/>
              </w:rPr>
              <w:t xml:space="preserve">Vaccinatie </w:t>
            </w:r>
            <w:r>
              <w:rPr>
                <w:b/>
              </w:rPr>
              <w:t xml:space="preserve">5L </w:t>
            </w:r>
            <w:r>
              <w:rPr>
                <w:bCs/>
              </w:rPr>
              <w:t>door CLB</w:t>
            </w:r>
          </w:p>
        </w:tc>
      </w:tr>
      <w:tr w:rsidR="00597697" w:rsidRPr="00C97D0A" w:rsidTr="00542D0B">
        <w:tc>
          <w:tcPr>
            <w:tcW w:w="1330" w:type="dxa"/>
            <w:shd w:val="clear" w:color="auto" w:fill="auto"/>
          </w:tcPr>
          <w:p w:rsidR="00597697" w:rsidRDefault="00C22933" w:rsidP="00542D0B">
            <w:pPr>
              <w:pStyle w:val="Normalnospacing"/>
            </w:pPr>
            <w:r>
              <w:t>d</w:t>
            </w:r>
            <w:r w:rsidR="00320239">
              <w:t xml:space="preserve">i. </w:t>
            </w:r>
            <w:r w:rsidR="003F4570">
              <w:t>15</w:t>
            </w:r>
            <w:r w:rsidR="00320239">
              <w:t>/1</w:t>
            </w:r>
            <w:r w:rsidR="003F4570">
              <w:t>2</w:t>
            </w:r>
          </w:p>
        </w:tc>
        <w:tc>
          <w:tcPr>
            <w:tcW w:w="5187" w:type="dxa"/>
            <w:shd w:val="clear" w:color="auto" w:fill="auto"/>
          </w:tcPr>
          <w:p w:rsidR="00597697" w:rsidRDefault="003F4570" w:rsidP="0015743C">
            <w:pPr>
              <w:pStyle w:val="Normalnospacing"/>
            </w:pPr>
            <w:r>
              <w:t xml:space="preserve">Kunstkuur </w:t>
            </w:r>
            <w:r w:rsidRPr="003F4570">
              <w:rPr>
                <w:b/>
                <w:bCs/>
              </w:rPr>
              <w:t>1A+1B+2B</w:t>
            </w:r>
          </w:p>
        </w:tc>
      </w:tr>
      <w:tr w:rsidR="00AC5A3B" w:rsidRPr="00C97D0A" w:rsidTr="00542D0B">
        <w:tc>
          <w:tcPr>
            <w:tcW w:w="1330" w:type="dxa"/>
            <w:shd w:val="clear" w:color="auto" w:fill="auto"/>
          </w:tcPr>
          <w:p w:rsidR="00AC5A3B" w:rsidRDefault="00C22933" w:rsidP="00542D0B">
            <w:pPr>
              <w:pStyle w:val="Normalnospacing"/>
            </w:pPr>
            <w:r>
              <w:t>w</w:t>
            </w:r>
            <w:r w:rsidR="00120C75">
              <w:t xml:space="preserve">oe. </w:t>
            </w:r>
            <w:r w:rsidR="00A8253A">
              <w:t>16</w:t>
            </w:r>
            <w:r w:rsidR="00120C75">
              <w:t>/1</w:t>
            </w:r>
            <w:r w:rsidR="00A8253A">
              <w:t>2</w:t>
            </w:r>
          </w:p>
        </w:tc>
        <w:tc>
          <w:tcPr>
            <w:tcW w:w="5187" w:type="dxa"/>
            <w:shd w:val="clear" w:color="auto" w:fill="auto"/>
          </w:tcPr>
          <w:p w:rsidR="00AC5A3B" w:rsidRPr="00120C75" w:rsidRDefault="00A8253A" w:rsidP="00EA3BE9">
            <w:pPr>
              <w:pStyle w:val="Normalnospacing"/>
              <w:rPr>
                <w:b/>
              </w:rPr>
            </w:pPr>
            <w:r>
              <w:rPr>
                <w:b/>
              </w:rPr>
              <w:t>Oudercontact lager</w:t>
            </w:r>
          </w:p>
        </w:tc>
      </w:tr>
      <w:tr w:rsidR="00120C75" w:rsidRPr="00C97D0A" w:rsidTr="00542D0B">
        <w:tc>
          <w:tcPr>
            <w:tcW w:w="1330" w:type="dxa"/>
            <w:shd w:val="clear" w:color="auto" w:fill="auto"/>
          </w:tcPr>
          <w:p w:rsidR="00120C75" w:rsidRDefault="00A8253A" w:rsidP="00542D0B">
            <w:pPr>
              <w:pStyle w:val="Normalnospacing"/>
            </w:pPr>
            <w:r>
              <w:t>vr</w:t>
            </w:r>
            <w:r w:rsidR="00120C75">
              <w:t xml:space="preserve">. </w:t>
            </w:r>
            <w:r>
              <w:t>18</w:t>
            </w:r>
            <w:r w:rsidR="00120C75">
              <w:t>/1</w:t>
            </w:r>
            <w:r>
              <w:t>2</w:t>
            </w:r>
          </w:p>
        </w:tc>
        <w:tc>
          <w:tcPr>
            <w:tcW w:w="5187" w:type="dxa"/>
            <w:shd w:val="clear" w:color="auto" w:fill="auto"/>
          </w:tcPr>
          <w:p w:rsidR="00120C75" w:rsidRPr="00120C75" w:rsidRDefault="00A8253A" w:rsidP="00EA3BE9">
            <w:pPr>
              <w:pStyle w:val="Normalnospacing"/>
              <w:rPr>
                <w:b/>
              </w:rPr>
            </w:pPr>
            <w:r>
              <w:rPr>
                <w:b/>
              </w:rPr>
              <w:t>Rapport 2</w:t>
            </w:r>
          </w:p>
        </w:tc>
      </w:tr>
      <w:tr w:rsidR="00ED4C0A" w:rsidRPr="00C97D0A" w:rsidTr="00542D0B">
        <w:tc>
          <w:tcPr>
            <w:tcW w:w="1330" w:type="dxa"/>
            <w:shd w:val="clear" w:color="auto" w:fill="auto"/>
          </w:tcPr>
          <w:p w:rsidR="00ED4C0A" w:rsidRDefault="00C22933" w:rsidP="00542D0B">
            <w:pPr>
              <w:pStyle w:val="Normalnospacing"/>
            </w:pPr>
            <w:r>
              <w:t>z</w:t>
            </w:r>
            <w:r w:rsidR="00A8253A">
              <w:t>a</w:t>
            </w:r>
            <w:r w:rsidR="00ED4C0A">
              <w:t xml:space="preserve">. </w:t>
            </w:r>
            <w:r w:rsidR="00A8253A">
              <w:t>19</w:t>
            </w:r>
            <w:r w:rsidR="00ED4C0A">
              <w:t>/12</w:t>
            </w:r>
          </w:p>
        </w:tc>
        <w:tc>
          <w:tcPr>
            <w:tcW w:w="5187" w:type="dxa"/>
            <w:shd w:val="clear" w:color="auto" w:fill="auto"/>
          </w:tcPr>
          <w:p w:rsidR="00DD474C" w:rsidRPr="004C5375" w:rsidRDefault="004C5375" w:rsidP="00EA3BE9">
            <w:pPr>
              <w:pStyle w:val="Normalnospacing"/>
              <w:rPr>
                <w:b/>
                <w:bCs/>
              </w:rPr>
            </w:pPr>
            <w:r>
              <w:t xml:space="preserve">Begin van de </w:t>
            </w:r>
            <w:r>
              <w:rPr>
                <w:b/>
                <w:bCs/>
              </w:rPr>
              <w:t>kerstvakantie</w:t>
            </w:r>
          </w:p>
        </w:tc>
      </w:tr>
      <w:tr w:rsidR="00DD474C" w:rsidRPr="00C97D0A" w:rsidTr="00542D0B">
        <w:tc>
          <w:tcPr>
            <w:tcW w:w="1330" w:type="dxa"/>
            <w:shd w:val="clear" w:color="auto" w:fill="auto"/>
          </w:tcPr>
          <w:p w:rsidR="00DD474C" w:rsidRDefault="00AC2275" w:rsidP="00542D0B">
            <w:pPr>
              <w:pStyle w:val="Normalnospacing"/>
            </w:pPr>
            <w:r>
              <w:t>ma</w:t>
            </w:r>
            <w:r w:rsidR="00DD474C">
              <w:t>. 0</w:t>
            </w:r>
            <w:r>
              <w:t>4</w:t>
            </w:r>
            <w:r w:rsidR="00DD474C">
              <w:t>/</w:t>
            </w:r>
            <w:r>
              <w:t>01</w:t>
            </w:r>
          </w:p>
        </w:tc>
        <w:tc>
          <w:tcPr>
            <w:tcW w:w="5187" w:type="dxa"/>
            <w:shd w:val="clear" w:color="auto" w:fill="auto"/>
          </w:tcPr>
          <w:p w:rsidR="00DD474C" w:rsidRDefault="00AC2275" w:rsidP="00EA3BE9">
            <w:pPr>
              <w:pStyle w:val="Normalnospacing"/>
            </w:pPr>
            <w:r>
              <w:rPr>
                <w:b/>
              </w:rPr>
              <w:t>Begin 2</w:t>
            </w:r>
            <w:r w:rsidRPr="00AC2275">
              <w:rPr>
                <w:b/>
                <w:vertAlign w:val="superscript"/>
              </w:rPr>
              <w:t>de</w:t>
            </w:r>
            <w:r>
              <w:rPr>
                <w:b/>
              </w:rPr>
              <w:t xml:space="preserve"> trimester</w:t>
            </w:r>
          </w:p>
        </w:tc>
      </w:tr>
    </w:tbl>
    <w:p w:rsidR="005F4A35" w:rsidRDefault="005F4A35" w:rsidP="00654A33">
      <w:pPr>
        <w:rPr>
          <w:rFonts w:asciiTheme="majorHAnsi" w:hAnsiTheme="majorHAnsi" w:cs="Arial"/>
          <w:b/>
          <w:sz w:val="22"/>
          <w:szCs w:val="22"/>
        </w:rPr>
      </w:pPr>
    </w:p>
    <w:p w:rsidR="00DF77AF" w:rsidRPr="00DF77AF" w:rsidRDefault="00DF77AF" w:rsidP="00654A33">
      <w:pPr>
        <w:spacing w:after="0" w:line="240" w:lineRule="auto"/>
        <w:sectPr w:rsidR="00DF77AF" w:rsidRPr="00DF77AF" w:rsidSect="00334972">
          <w:footerReference w:type="default" r:id="rId15"/>
          <w:pgSz w:w="16838" w:h="11906" w:orient="landscape" w:code="9"/>
          <w:pgMar w:top="567" w:right="851" w:bottom="567" w:left="851" w:header="709" w:footer="245" w:gutter="0"/>
          <w:cols w:num="2" w:space="1701"/>
          <w:docGrid w:linePitch="360"/>
        </w:sectPr>
      </w:pPr>
    </w:p>
    <w:p w:rsidR="00334972" w:rsidRPr="00334972" w:rsidRDefault="00334972" w:rsidP="00A13B2F">
      <w:pPr>
        <w:pStyle w:val="Heading1"/>
        <w:numPr>
          <w:ilvl w:val="0"/>
          <w:numId w:val="0"/>
        </w:numPr>
        <w:rPr>
          <w:i/>
          <w:iCs/>
        </w:rPr>
      </w:pPr>
    </w:p>
    <w:sectPr w:rsidR="00334972" w:rsidRPr="00334972" w:rsidSect="006D0C52">
      <w:type w:val="continuous"/>
      <w:pgSz w:w="16838" w:h="11906" w:orient="landscape" w:code="9"/>
      <w:pgMar w:top="567" w:right="851" w:bottom="567" w:left="851" w:header="709" w:footer="245" w:gutter="0"/>
      <w:cols w:num="2" w:space="17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B84" w:rsidRDefault="000D6B84" w:rsidP="00F81C00">
      <w:r>
        <w:separator/>
      </w:r>
    </w:p>
  </w:endnote>
  <w:endnote w:type="continuationSeparator" w:id="0">
    <w:p w:rsidR="000D6B84" w:rsidRDefault="000D6B84" w:rsidP="00F81C00">
      <w:r>
        <w:continuationSeparator/>
      </w:r>
    </w:p>
  </w:endnote>
  <w:endnote w:type="continuationNotice" w:id="1">
    <w:p w:rsidR="000D6B84" w:rsidRDefault="000D6B84">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ource Sans Pro Black">
    <w:altName w:val="Cambria Math"/>
    <w:charset w:val="00"/>
    <w:family w:val="swiss"/>
    <w:pitch w:val="variable"/>
    <w:sig w:usb0="00000001"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08" w:rsidRPr="00F81C00" w:rsidRDefault="00E03988" w:rsidP="00B827F3">
    <w:pPr>
      <w:rPr>
        <w:b/>
        <w:bCs/>
        <w:color w:val="C52037"/>
        <w:spacing w:val="20"/>
      </w:rPr>
    </w:pPr>
    <w:r>
      <w:rPr>
        <w:noProof/>
        <w:lang w:val="en-US" w:eastAsia="en-US"/>
      </w:rPr>
      <w:drawing>
        <wp:anchor distT="0" distB="0" distL="114300" distR="114300" simplePos="0" relativeHeight="251658240" behindDoc="0" locked="0" layoutInCell="1" allowOverlap="1">
          <wp:simplePos x="0" y="0"/>
          <wp:positionH relativeFrom="column">
            <wp:posOffset>8975725</wp:posOffset>
          </wp:positionH>
          <wp:positionV relativeFrom="paragraph">
            <wp:posOffset>-46990</wp:posOffset>
          </wp:positionV>
          <wp:extent cx="615315" cy="276225"/>
          <wp:effectExtent l="0" t="0" r="0" b="0"/>
          <wp:wrapNone/>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 cy="276225"/>
                  </a:xfrm>
                  <a:prstGeom prst="rect">
                    <a:avLst/>
                  </a:prstGeom>
                  <a:noFill/>
                  <a:ln>
                    <a:noFill/>
                  </a:ln>
                </pic:spPr>
              </pic:pic>
            </a:graphicData>
          </a:graphic>
        </wp:anchor>
      </w:drawing>
    </w:r>
    <w:r w:rsidR="08B16FF3" w:rsidRPr="00F81C00">
      <w:rPr>
        <w:b/>
        <w:bCs/>
        <w:color w:val="C52037"/>
        <w:spacing w:val="20"/>
      </w:rPr>
      <w:t xml:space="preserve">BERICHTENBLAADJE </w:t>
    </w:r>
    <w:r w:rsidR="08B16FF3">
      <w:rPr>
        <w:b/>
        <w:bCs/>
        <w:color w:val="C52037"/>
        <w:spacing w:val="20"/>
      </w:rPr>
      <w:t>20</w:t>
    </w:r>
    <w:r w:rsidR="08B16FF3" w:rsidRPr="00F81C00">
      <w:rPr>
        <w:b/>
        <w:bCs/>
        <w:color w:val="C52037"/>
        <w:spacing w:val="20"/>
      </w:rPr>
      <w:t>/</w:t>
    </w:r>
    <w:r w:rsidR="08B16FF3">
      <w:rPr>
        <w:b/>
        <w:bCs/>
        <w:color w:val="C52037"/>
        <w:spacing w:val="20"/>
      </w:rPr>
      <w:t>21</w:t>
    </w:r>
    <w:r w:rsidR="08B16FF3" w:rsidRPr="00F81C00">
      <w:rPr>
        <w:b/>
        <w:bCs/>
        <w:color w:val="C52037"/>
        <w:spacing w:val="20"/>
      </w:rPr>
      <w:t xml:space="preserve"> nr.0</w:t>
    </w:r>
    <w:r w:rsidR="08B16FF3">
      <w:rPr>
        <w:b/>
        <w:bCs/>
        <w:color w:val="C52037"/>
        <w:spacing w:val="20"/>
      </w:rPr>
      <w:t>3</w:t>
    </w:r>
    <w:r w:rsidR="00B827F3">
      <w:rPr>
        <w:b/>
        <w:bCs/>
        <w:color w:val="C52037"/>
        <w:spacing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B84" w:rsidRDefault="000D6B84" w:rsidP="00F81C00">
      <w:r>
        <w:separator/>
      </w:r>
    </w:p>
  </w:footnote>
  <w:footnote w:type="continuationSeparator" w:id="0">
    <w:p w:rsidR="000D6B84" w:rsidRDefault="000D6B84" w:rsidP="00F81C00">
      <w:r>
        <w:continuationSeparator/>
      </w:r>
    </w:p>
  </w:footnote>
  <w:footnote w:type="continuationNotice" w:id="1">
    <w:p w:rsidR="000D6B84" w:rsidRDefault="000D6B84">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45EBAEC"/>
    <w:lvl w:ilvl="0">
      <w:start w:val="1"/>
      <w:numFmt w:val="decimal"/>
      <w:lvlText w:val="%1."/>
      <w:lvlJc w:val="left"/>
      <w:pPr>
        <w:tabs>
          <w:tab w:val="num" w:pos="1917"/>
        </w:tabs>
        <w:ind w:left="1917" w:hanging="360"/>
      </w:pPr>
    </w:lvl>
  </w:abstractNum>
  <w:abstractNum w:abstractNumId="1">
    <w:nsid w:val="FFFFFF7D"/>
    <w:multiLevelType w:val="hybridMultilevel"/>
    <w:tmpl w:val="80D610C6"/>
    <w:lvl w:ilvl="0" w:tplc="C7C2E496">
      <w:start w:val="1"/>
      <w:numFmt w:val="decimal"/>
      <w:lvlText w:val="%1."/>
      <w:lvlJc w:val="left"/>
      <w:pPr>
        <w:tabs>
          <w:tab w:val="num" w:pos="1209"/>
        </w:tabs>
        <w:ind w:left="1209" w:hanging="360"/>
      </w:pPr>
    </w:lvl>
    <w:lvl w:ilvl="1" w:tplc="F5DA2CAE">
      <w:numFmt w:val="decimal"/>
      <w:lvlText w:val=""/>
      <w:lvlJc w:val="left"/>
    </w:lvl>
    <w:lvl w:ilvl="2" w:tplc="704EDEE4">
      <w:numFmt w:val="decimal"/>
      <w:lvlText w:val=""/>
      <w:lvlJc w:val="left"/>
    </w:lvl>
    <w:lvl w:ilvl="3" w:tplc="935E0F28">
      <w:numFmt w:val="decimal"/>
      <w:lvlText w:val=""/>
      <w:lvlJc w:val="left"/>
    </w:lvl>
    <w:lvl w:ilvl="4" w:tplc="E54A0D34">
      <w:numFmt w:val="decimal"/>
      <w:lvlText w:val=""/>
      <w:lvlJc w:val="left"/>
    </w:lvl>
    <w:lvl w:ilvl="5" w:tplc="F08835FC">
      <w:numFmt w:val="decimal"/>
      <w:lvlText w:val=""/>
      <w:lvlJc w:val="left"/>
    </w:lvl>
    <w:lvl w:ilvl="6" w:tplc="5D805FD2">
      <w:numFmt w:val="decimal"/>
      <w:lvlText w:val=""/>
      <w:lvlJc w:val="left"/>
    </w:lvl>
    <w:lvl w:ilvl="7" w:tplc="7024A1BC">
      <w:numFmt w:val="decimal"/>
      <w:lvlText w:val=""/>
      <w:lvlJc w:val="left"/>
    </w:lvl>
    <w:lvl w:ilvl="8" w:tplc="3D18242A">
      <w:numFmt w:val="decimal"/>
      <w:lvlText w:val=""/>
      <w:lvlJc w:val="left"/>
    </w:lvl>
  </w:abstractNum>
  <w:abstractNum w:abstractNumId="2">
    <w:nsid w:val="FFFFFF7E"/>
    <w:multiLevelType w:val="hybridMultilevel"/>
    <w:tmpl w:val="F19A6826"/>
    <w:lvl w:ilvl="0" w:tplc="11C8717C">
      <w:start w:val="1"/>
      <w:numFmt w:val="decimal"/>
      <w:lvlText w:val="%1."/>
      <w:lvlJc w:val="left"/>
      <w:pPr>
        <w:tabs>
          <w:tab w:val="num" w:pos="926"/>
        </w:tabs>
        <w:ind w:left="926" w:hanging="360"/>
      </w:pPr>
    </w:lvl>
    <w:lvl w:ilvl="1" w:tplc="162040FC">
      <w:numFmt w:val="decimal"/>
      <w:lvlText w:val=""/>
      <w:lvlJc w:val="left"/>
    </w:lvl>
    <w:lvl w:ilvl="2" w:tplc="65AE347E">
      <w:numFmt w:val="decimal"/>
      <w:lvlText w:val=""/>
      <w:lvlJc w:val="left"/>
    </w:lvl>
    <w:lvl w:ilvl="3" w:tplc="4FD6169C">
      <w:numFmt w:val="decimal"/>
      <w:lvlText w:val=""/>
      <w:lvlJc w:val="left"/>
    </w:lvl>
    <w:lvl w:ilvl="4" w:tplc="DEEA6A5A">
      <w:numFmt w:val="decimal"/>
      <w:lvlText w:val=""/>
      <w:lvlJc w:val="left"/>
    </w:lvl>
    <w:lvl w:ilvl="5" w:tplc="892CD8D8">
      <w:numFmt w:val="decimal"/>
      <w:lvlText w:val=""/>
      <w:lvlJc w:val="left"/>
    </w:lvl>
    <w:lvl w:ilvl="6" w:tplc="9634DD50">
      <w:numFmt w:val="decimal"/>
      <w:lvlText w:val=""/>
      <w:lvlJc w:val="left"/>
    </w:lvl>
    <w:lvl w:ilvl="7" w:tplc="BFD009AE">
      <w:numFmt w:val="decimal"/>
      <w:lvlText w:val=""/>
      <w:lvlJc w:val="left"/>
    </w:lvl>
    <w:lvl w:ilvl="8" w:tplc="918625A8">
      <w:numFmt w:val="decimal"/>
      <w:lvlText w:val=""/>
      <w:lvlJc w:val="left"/>
    </w:lvl>
  </w:abstractNum>
  <w:abstractNum w:abstractNumId="3">
    <w:nsid w:val="FFFFFF7F"/>
    <w:multiLevelType w:val="hybridMultilevel"/>
    <w:tmpl w:val="F6D87768"/>
    <w:lvl w:ilvl="0" w:tplc="D49878F4">
      <w:start w:val="1"/>
      <w:numFmt w:val="decimal"/>
      <w:lvlText w:val="%1."/>
      <w:lvlJc w:val="left"/>
      <w:pPr>
        <w:tabs>
          <w:tab w:val="num" w:pos="643"/>
        </w:tabs>
        <w:ind w:left="643" w:hanging="360"/>
      </w:pPr>
    </w:lvl>
    <w:lvl w:ilvl="1" w:tplc="9168E6B8">
      <w:numFmt w:val="decimal"/>
      <w:lvlText w:val=""/>
      <w:lvlJc w:val="left"/>
    </w:lvl>
    <w:lvl w:ilvl="2" w:tplc="BB9E421E">
      <w:numFmt w:val="decimal"/>
      <w:lvlText w:val=""/>
      <w:lvlJc w:val="left"/>
    </w:lvl>
    <w:lvl w:ilvl="3" w:tplc="F614F0DC">
      <w:numFmt w:val="decimal"/>
      <w:lvlText w:val=""/>
      <w:lvlJc w:val="left"/>
    </w:lvl>
    <w:lvl w:ilvl="4" w:tplc="D3561F54">
      <w:numFmt w:val="decimal"/>
      <w:lvlText w:val=""/>
      <w:lvlJc w:val="left"/>
    </w:lvl>
    <w:lvl w:ilvl="5" w:tplc="43D6EE66">
      <w:numFmt w:val="decimal"/>
      <w:lvlText w:val=""/>
      <w:lvlJc w:val="left"/>
    </w:lvl>
    <w:lvl w:ilvl="6" w:tplc="4D08A15A">
      <w:numFmt w:val="decimal"/>
      <w:lvlText w:val=""/>
      <w:lvlJc w:val="left"/>
    </w:lvl>
    <w:lvl w:ilvl="7" w:tplc="6E8ED9CA">
      <w:numFmt w:val="decimal"/>
      <w:lvlText w:val=""/>
      <w:lvlJc w:val="left"/>
    </w:lvl>
    <w:lvl w:ilvl="8" w:tplc="C5223BF8">
      <w:numFmt w:val="decimal"/>
      <w:lvlText w:val=""/>
      <w:lvlJc w:val="left"/>
    </w:lvl>
  </w:abstractNum>
  <w:abstractNum w:abstractNumId="4">
    <w:nsid w:val="FFFFFF80"/>
    <w:multiLevelType w:val="singleLevel"/>
    <w:tmpl w:val="5A48EC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562A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D2DD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E8FD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443A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E121D80"/>
    <w:lvl w:ilvl="0">
      <w:start w:val="1"/>
      <w:numFmt w:val="bullet"/>
      <w:lvlText w:val=""/>
      <w:lvlJc w:val="left"/>
      <w:pPr>
        <w:tabs>
          <w:tab w:val="num" w:pos="360"/>
        </w:tabs>
        <w:ind w:left="360" w:hanging="360"/>
      </w:pPr>
      <w:rPr>
        <w:rFonts w:ascii="Symbol" w:hAnsi="Symbol" w:hint="default"/>
      </w:rPr>
    </w:lvl>
  </w:abstractNum>
  <w:abstractNum w:abstractNumId="10">
    <w:nsid w:val="14006CD2"/>
    <w:multiLevelType w:val="hybridMultilevel"/>
    <w:tmpl w:val="752A68C8"/>
    <w:lvl w:ilvl="0" w:tplc="40AEE1A2">
      <w:start w:val="15"/>
      <w:numFmt w:val="bullet"/>
      <w:pStyle w:val="ListBullet3"/>
      <w:lvlText w:val="-"/>
      <w:lvlJc w:val="left"/>
      <w:pPr>
        <w:ind w:left="926" w:hanging="360"/>
      </w:pPr>
      <w:rPr>
        <w:rFonts w:ascii="Arial" w:eastAsia="Times New Roman" w:hAnsi="Arial" w:cs="Aria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1">
    <w:nsid w:val="1E974A8F"/>
    <w:multiLevelType w:val="hybridMultilevel"/>
    <w:tmpl w:val="24423B0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40A53CF"/>
    <w:multiLevelType w:val="multilevel"/>
    <w:tmpl w:val="C6C85A34"/>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79A71F9"/>
    <w:multiLevelType w:val="hybridMultilevel"/>
    <w:tmpl w:val="05886DAA"/>
    <w:lvl w:ilvl="0" w:tplc="8DC2DA42">
      <w:start w:val="15"/>
      <w:numFmt w:val="bullet"/>
      <w:pStyle w:val="List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D5B4316"/>
    <w:multiLevelType w:val="hybridMultilevel"/>
    <w:tmpl w:val="71C64FD2"/>
    <w:lvl w:ilvl="0" w:tplc="42901B48">
      <w:start w:val="1"/>
      <w:numFmt w:val="lowerLetter"/>
      <w:lvlText w:val="%1."/>
      <w:lvlJc w:val="left"/>
      <w:pPr>
        <w:tabs>
          <w:tab w:val="num" w:pos="1080"/>
        </w:tabs>
        <w:ind w:left="1080" w:hanging="360"/>
      </w:pPr>
      <w:rPr>
        <w:b/>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nsid w:val="37627196"/>
    <w:multiLevelType w:val="multilevel"/>
    <w:tmpl w:val="12024DAA"/>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1BB5546"/>
    <w:multiLevelType w:val="multilevel"/>
    <w:tmpl w:val="E994721A"/>
    <w:lvl w:ilvl="0">
      <w:start w:val="1"/>
      <w:numFmt w:val="decimal"/>
      <w:pStyle w:val="Heading1"/>
      <w:lvlText w:val="%1."/>
      <w:lvlJc w:val="left"/>
      <w:pPr>
        <w:ind w:left="1701" w:hanging="284"/>
      </w:pPr>
      <w:rPr>
        <w:rFonts w:hint="default"/>
      </w:rPr>
    </w:lvl>
    <w:lvl w:ilvl="1">
      <w:start w:val="1"/>
      <w:numFmt w:val="lowerLetter"/>
      <w:pStyle w:val="Heading2"/>
      <w:lvlText w:val="%2."/>
      <w:lvlJc w:val="left"/>
      <w:pPr>
        <w:ind w:left="284" w:hanging="284"/>
      </w:pPr>
      <w:rPr>
        <w:rFonts w:hint="default"/>
      </w:rPr>
    </w:lvl>
    <w:lvl w:ilvl="2">
      <w:start w:val="1"/>
      <w:numFmt w:val="decimal"/>
      <w:pStyle w:val="Heading3"/>
      <w:lvlText w:val="%1.%3."/>
      <w:lvlJc w:val="left"/>
      <w:pPr>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576"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480D686A"/>
    <w:multiLevelType w:val="hybridMultilevel"/>
    <w:tmpl w:val="6F5C83B2"/>
    <w:lvl w:ilvl="0" w:tplc="A8A09996">
      <w:start w:val="15"/>
      <w:numFmt w:val="bullet"/>
      <w:pStyle w:val="ListBullet2"/>
      <w:lvlText w:val="-"/>
      <w:lvlJc w:val="left"/>
      <w:pPr>
        <w:ind w:left="643" w:hanging="360"/>
      </w:pPr>
      <w:rPr>
        <w:rFonts w:ascii="Arial" w:eastAsia="Times New Roman"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8">
    <w:nsid w:val="5D3204FE"/>
    <w:multiLevelType w:val="hybridMultilevel"/>
    <w:tmpl w:val="7804AA1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551CED"/>
    <w:multiLevelType w:val="hybridMultilevel"/>
    <w:tmpl w:val="2EA82862"/>
    <w:lvl w:ilvl="0" w:tplc="6CAA4728">
      <w:start w:val="5"/>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nsid w:val="65BB0D90"/>
    <w:multiLevelType w:val="hybridMultilevel"/>
    <w:tmpl w:val="00A6489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7167D8A"/>
    <w:multiLevelType w:val="hybridMultilevel"/>
    <w:tmpl w:val="6F7C787A"/>
    <w:lvl w:ilvl="0" w:tplc="475C21A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7545555"/>
    <w:multiLevelType w:val="hybridMultilevel"/>
    <w:tmpl w:val="23DAE438"/>
    <w:lvl w:ilvl="0" w:tplc="1A9C26FE">
      <w:start w:val="15"/>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B280E0D"/>
    <w:multiLevelType w:val="hybridMultilevel"/>
    <w:tmpl w:val="2DEE7BBC"/>
    <w:lvl w:ilvl="0" w:tplc="37AC5360">
      <w:start w:val="1"/>
      <w:numFmt w:val="lowerLetter"/>
      <w:lvlText w:val="%1."/>
      <w:lvlJc w:val="left"/>
      <w:pPr>
        <w:tabs>
          <w:tab w:val="num" w:pos="720"/>
        </w:tabs>
        <w:ind w:left="720" w:hanging="360"/>
      </w:pPr>
      <w:rPr>
        <w:b/>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3"/>
  </w:num>
  <w:num w:numId="2">
    <w:abstractNumId w:val="11"/>
  </w:num>
  <w:num w:numId="3">
    <w:abstractNumId w:val="22"/>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21"/>
  </w:num>
  <w:num w:numId="15">
    <w:abstractNumId w:val="18"/>
  </w:num>
  <w:num w:numId="16">
    <w:abstractNumId w:val="20"/>
  </w:num>
  <w:num w:numId="17">
    <w:abstractNumId w:val="13"/>
  </w:num>
  <w:num w:numId="18">
    <w:abstractNumId w:val="17"/>
  </w:num>
  <w:num w:numId="19">
    <w:abstractNumId w:val="10"/>
  </w:num>
  <w:num w:numId="20">
    <w:abstractNumId w:val="16"/>
  </w:num>
  <w:num w:numId="21">
    <w:abstractNumId w:val="16"/>
    <w:lvlOverride w:ilvl="0">
      <w:lvl w:ilvl="0">
        <w:start w:val="1"/>
        <w:numFmt w:val="decimal"/>
        <w:pStyle w:val="Heading1"/>
        <w:lvlText w:val="%1."/>
        <w:lvlJc w:val="left"/>
        <w:pPr>
          <w:ind w:left="284" w:hanging="284"/>
        </w:pPr>
        <w:rPr>
          <w:rFonts w:hint="default"/>
        </w:rPr>
      </w:lvl>
    </w:lvlOverride>
    <w:lvlOverride w:ilvl="1">
      <w:lvl w:ilvl="1">
        <w:start w:val="1"/>
        <w:numFmt w:val="lowerLetter"/>
        <w:pStyle w:val="Heading2"/>
        <w:lvlText w:val="%2."/>
        <w:lvlJc w:val="left"/>
        <w:pPr>
          <w:ind w:left="284" w:hanging="284"/>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2">
    <w:abstractNumId w:val="15"/>
  </w:num>
  <w:num w:numId="23">
    <w:abstractNumId w:val="12"/>
  </w:num>
  <w:num w:numId="24">
    <w:abstractNumId w:val="14"/>
  </w:num>
  <w:num w:numId="25">
    <w:abstractNumId w:val="19"/>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lvlOverride w:ilvl="0">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w:hdrShapeDefaults>
  <w:footnotePr>
    <w:footnote w:id="-1"/>
    <w:footnote w:id="0"/>
    <w:footnote w:id="1"/>
  </w:footnotePr>
  <w:endnotePr>
    <w:endnote w:id="-1"/>
    <w:endnote w:id="0"/>
    <w:endnote w:id="1"/>
  </w:endnotePr>
  <w:compat/>
  <w:rsids>
    <w:rsidRoot w:val="007E086E"/>
    <w:rsid w:val="00016CA1"/>
    <w:rsid w:val="00020172"/>
    <w:rsid w:val="00025D05"/>
    <w:rsid w:val="00032813"/>
    <w:rsid w:val="00036F41"/>
    <w:rsid w:val="00056F5F"/>
    <w:rsid w:val="00057FBA"/>
    <w:rsid w:val="000617D9"/>
    <w:rsid w:val="00062A52"/>
    <w:rsid w:val="00063DEC"/>
    <w:rsid w:val="0006485E"/>
    <w:rsid w:val="0007129B"/>
    <w:rsid w:val="00071C75"/>
    <w:rsid w:val="00080261"/>
    <w:rsid w:val="00086D29"/>
    <w:rsid w:val="00097CF8"/>
    <w:rsid w:val="000A2E88"/>
    <w:rsid w:val="000A6D7D"/>
    <w:rsid w:val="000A72A1"/>
    <w:rsid w:val="000B03E4"/>
    <w:rsid w:val="000B33C4"/>
    <w:rsid w:val="000B3B6F"/>
    <w:rsid w:val="000B5437"/>
    <w:rsid w:val="000C0DE3"/>
    <w:rsid w:val="000C19DF"/>
    <w:rsid w:val="000C55D2"/>
    <w:rsid w:val="000D4999"/>
    <w:rsid w:val="000D50F6"/>
    <w:rsid w:val="000D5BBA"/>
    <w:rsid w:val="000D6B84"/>
    <w:rsid w:val="000D7924"/>
    <w:rsid w:val="000E7ABC"/>
    <w:rsid w:val="00104D7C"/>
    <w:rsid w:val="001179A5"/>
    <w:rsid w:val="00120C75"/>
    <w:rsid w:val="00133834"/>
    <w:rsid w:val="001343B4"/>
    <w:rsid w:val="001370F8"/>
    <w:rsid w:val="00144927"/>
    <w:rsid w:val="0014521D"/>
    <w:rsid w:val="001458DF"/>
    <w:rsid w:val="00145E0B"/>
    <w:rsid w:val="00155326"/>
    <w:rsid w:val="0015743C"/>
    <w:rsid w:val="0016445B"/>
    <w:rsid w:val="001663D2"/>
    <w:rsid w:val="001704AE"/>
    <w:rsid w:val="00172C9E"/>
    <w:rsid w:val="00175D1C"/>
    <w:rsid w:val="0017755F"/>
    <w:rsid w:val="00181C69"/>
    <w:rsid w:val="00184EF2"/>
    <w:rsid w:val="00186D6A"/>
    <w:rsid w:val="001948C4"/>
    <w:rsid w:val="001A22D3"/>
    <w:rsid w:val="001B0D3F"/>
    <w:rsid w:val="001B2948"/>
    <w:rsid w:val="001B6553"/>
    <w:rsid w:val="001C0322"/>
    <w:rsid w:val="001C2133"/>
    <w:rsid w:val="001C2BC6"/>
    <w:rsid w:val="001C5B2D"/>
    <w:rsid w:val="001D28D3"/>
    <w:rsid w:val="001F7BF6"/>
    <w:rsid w:val="0021096D"/>
    <w:rsid w:val="0022086F"/>
    <w:rsid w:val="00220BD8"/>
    <w:rsid w:val="00223840"/>
    <w:rsid w:val="00234C26"/>
    <w:rsid w:val="002365F0"/>
    <w:rsid w:val="00266A3B"/>
    <w:rsid w:val="0028716E"/>
    <w:rsid w:val="00291E48"/>
    <w:rsid w:val="00292CAC"/>
    <w:rsid w:val="00297985"/>
    <w:rsid w:val="002A7BE6"/>
    <w:rsid w:val="002B224A"/>
    <w:rsid w:val="002C2B8C"/>
    <w:rsid w:val="002D6BB2"/>
    <w:rsid w:val="002E0BC7"/>
    <w:rsid w:val="002F3700"/>
    <w:rsid w:val="002F4268"/>
    <w:rsid w:val="002F6110"/>
    <w:rsid w:val="00305DC7"/>
    <w:rsid w:val="00313340"/>
    <w:rsid w:val="00316641"/>
    <w:rsid w:val="00320239"/>
    <w:rsid w:val="003278EC"/>
    <w:rsid w:val="00334972"/>
    <w:rsid w:val="00337638"/>
    <w:rsid w:val="00342EED"/>
    <w:rsid w:val="00343DDF"/>
    <w:rsid w:val="00350470"/>
    <w:rsid w:val="003574F3"/>
    <w:rsid w:val="0036670A"/>
    <w:rsid w:val="00367F30"/>
    <w:rsid w:val="00373BC6"/>
    <w:rsid w:val="00375AC4"/>
    <w:rsid w:val="00376C2E"/>
    <w:rsid w:val="00387453"/>
    <w:rsid w:val="00394693"/>
    <w:rsid w:val="00395874"/>
    <w:rsid w:val="003961C5"/>
    <w:rsid w:val="0039631F"/>
    <w:rsid w:val="003A2DBB"/>
    <w:rsid w:val="003A7C5E"/>
    <w:rsid w:val="003B04FD"/>
    <w:rsid w:val="003C01C4"/>
    <w:rsid w:val="003D6F64"/>
    <w:rsid w:val="003E25B0"/>
    <w:rsid w:val="003E49CF"/>
    <w:rsid w:val="003E737D"/>
    <w:rsid w:val="003F3441"/>
    <w:rsid w:val="003F4570"/>
    <w:rsid w:val="004006B2"/>
    <w:rsid w:val="004040EC"/>
    <w:rsid w:val="00405C5E"/>
    <w:rsid w:val="00412DD6"/>
    <w:rsid w:val="00414B34"/>
    <w:rsid w:val="00417327"/>
    <w:rsid w:val="0042000E"/>
    <w:rsid w:val="004279EA"/>
    <w:rsid w:val="00444892"/>
    <w:rsid w:val="00460031"/>
    <w:rsid w:val="00464450"/>
    <w:rsid w:val="004644AA"/>
    <w:rsid w:val="00464C16"/>
    <w:rsid w:val="00467BB9"/>
    <w:rsid w:val="00484953"/>
    <w:rsid w:val="004860CE"/>
    <w:rsid w:val="00491A05"/>
    <w:rsid w:val="004952E8"/>
    <w:rsid w:val="00496128"/>
    <w:rsid w:val="0049760A"/>
    <w:rsid w:val="004A2AEE"/>
    <w:rsid w:val="004B1A08"/>
    <w:rsid w:val="004B5051"/>
    <w:rsid w:val="004B6107"/>
    <w:rsid w:val="004C0CF2"/>
    <w:rsid w:val="004C0E1E"/>
    <w:rsid w:val="004C2308"/>
    <w:rsid w:val="004C287C"/>
    <w:rsid w:val="004C5375"/>
    <w:rsid w:val="004E25B7"/>
    <w:rsid w:val="004F0474"/>
    <w:rsid w:val="004F240C"/>
    <w:rsid w:val="004F66F3"/>
    <w:rsid w:val="004F6D7A"/>
    <w:rsid w:val="005104C1"/>
    <w:rsid w:val="005144D7"/>
    <w:rsid w:val="00520642"/>
    <w:rsid w:val="00520F33"/>
    <w:rsid w:val="0052274C"/>
    <w:rsid w:val="005373C6"/>
    <w:rsid w:val="00542410"/>
    <w:rsid w:val="00545E5A"/>
    <w:rsid w:val="00556907"/>
    <w:rsid w:val="00561F02"/>
    <w:rsid w:val="00564D86"/>
    <w:rsid w:val="0057361C"/>
    <w:rsid w:val="005745D4"/>
    <w:rsid w:val="0058791C"/>
    <w:rsid w:val="00591E1F"/>
    <w:rsid w:val="00597697"/>
    <w:rsid w:val="005A31B5"/>
    <w:rsid w:val="005C0062"/>
    <w:rsid w:val="005C00AE"/>
    <w:rsid w:val="005C5E32"/>
    <w:rsid w:val="005D628E"/>
    <w:rsid w:val="005E0542"/>
    <w:rsid w:val="005E54DF"/>
    <w:rsid w:val="005F03C4"/>
    <w:rsid w:val="005F4A35"/>
    <w:rsid w:val="00612991"/>
    <w:rsid w:val="00613A75"/>
    <w:rsid w:val="00622B9D"/>
    <w:rsid w:val="00622FBB"/>
    <w:rsid w:val="006300BD"/>
    <w:rsid w:val="00633C9D"/>
    <w:rsid w:val="00650F3D"/>
    <w:rsid w:val="0065347C"/>
    <w:rsid w:val="00654A33"/>
    <w:rsid w:val="0065749F"/>
    <w:rsid w:val="00673393"/>
    <w:rsid w:val="0069520A"/>
    <w:rsid w:val="006A7031"/>
    <w:rsid w:val="006B2268"/>
    <w:rsid w:val="006B3495"/>
    <w:rsid w:val="006B4A56"/>
    <w:rsid w:val="006C2BD8"/>
    <w:rsid w:val="006C3CBB"/>
    <w:rsid w:val="006D0C52"/>
    <w:rsid w:val="006D5CDB"/>
    <w:rsid w:val="006D5E1D"/>
    <w:rsid w:val="006D71D8"/>
    <w:rsid w:val="006E11DD"/>
    <w:rsid w:val="006E4E93"/>
    <w:rsid w:val="006F2172"/>
    <w:rsid w:val="006F7C4A"/>
    <w:rsid w:val="00705B63"/>
    <w:rsid w:val="00712B54"/>
    <w:rsid w:val="00712B93"/>
    <w:rsid w:val="007136D1"/>
    <w:rsid w:val="007139BC"/>
    <w:rsid w:val="007227BE"/>
    <w:rsid w:val="0074020E"/>
    <w:rsid w:val="0074187E"/>
    <w:rsid w:val="00743FF7"/>
    <w:rsid w:val="00753DA1"/>
    <w:rsid w:val="00762D9B"/>
    <w:rsid w:val="007666B9"/>
    <w:rsid w:val="00774E26"/>
    <w:rsid w:val="00774FD8"/>
    <w:rsid w:val="00790425"/>
    <w:rsid w:val="00790B9F"/>
    <w:rsid w:val="00794191"/>
    <w:rsid w:val="007942CF"/>
    <w:rsid w:val="007956F4"/>
    <w:rsid w:val="007957A3"/>
    <w:rsid w:val="0079614C"/>
    <w:rsid w:val="007A343E"/>
    <w:rsid w:val="007B0AD0"/>
    <w:rsid w:val="007B0D6F"/>
    <w:rsid w:val="007B6FF4"/>
    <w:rsid w:val="007C07E7"/>
    <w:rsid w:val="007C2A10"/>
    <w:rsid w:val="007C4459"/>
    <w:rsid w:val="007C5843"/>
    <w:rsid w:val="007D7BB4"/>
    <w:rsid w:val="007E086E"/>
    <w:rsid w:val="007F530A"/>
    <w:rsid w:val="007F6960"/>
    <w:rsid w:val="007F75A9"/>
    <w:rsid w:val="00806F33"/>
    <w:rsid w:val="008070E9"/>
    <w:rsid w:val="00816404"/>
    <w:rsid w:val="008218DE"/>
    <w:rsid w:val="00833101"/>
    <w:rsid w:val="00833CB8"/>
    <w:rsid w:val="00851106"/>
    <w:rsid w:val="00857188"/>
    <w:rsid w:val="00866DB9"/>
    <w:rsid w:val="00870852"/>
    <w:rsid w:val="00871D17"/>
    <w:rsid w:val="00873F0E"/>
    <w:rsid w:val="0087432B"/>
    <w:rsid w:val="008754C2"/>
    <w:rsid w:val="00886AF7"/>
    <w:rsid w:val="00887633"/>
    <w:rsid w:val="00887FEA"/>
    <w:rsid w:val="00891A21"/>
    <w:rsid w:val="008979D0"/>
    <w:rsid w:val="008A188B"/>
    <w:rsid w:val="008B0420"/>
    <w:rsid w:val="008B6733"/>
    <w:rsid w:val="008C1A49"/>
    <w:rsid w:val="008C342E"/>
    <w:rsid w:val="008D1BCC"/>
    <w:rsid w:val="008D55C5"/>
    <w:rsid w:val="008E3993"/>
    <w:rsid w:val="008E418B"/>
    <w:rsid w:val="008E4A35"/>
    <w:rsid w:val="008F58D5"/>
    <w:rsid w:val="008F5E41"/>
    <w:rsid w:val="00902472"/>
    <w:rsid w:val="0091151A"/>
    <w:rsid w:val="009126BE"/>
    <w:rsid w:val="00923A86"/>
    <w:rsid w:val="0093792B"/>
    <w:rsid w:val="0094145B"/>
    <w:rsid w:val="00945657"/>
    <w:rsid w:val="0095381F"/>
    <w:rsid w:val="00957A92"/>
    <w:rsid w:val="00957FA1"/>
    <w:rsid w:val="009601DF"/>
    <w:rsid w:val="00966AF9"/>
    <w:rsid w:val="00982E4A"/>
    <w:rsid w:val="00983403"/>
    <w:rsid w:val="0098348C"/>
    <w:rsid w:val="00992F25"/>
    <w:rsid w:val="009A4FAB"/>
    <w:rsid w:val="009A6BD9"/>
    <w:rsid w:val="009A74DE"/>
    <w:rsid w:val="009B1F4C"/>
    <w:rsid w:val="009B5FE9"/>
    <w:rsid w:val="009B7A8F"/>
    <w:rsid w:val="009C0A00"/>
    <w:rsid w:val="009C57B3"/>
    <w:rsid w:val="009E121C"/>
    <w:rsid w:val="009E29BE"/>
    <w:rsid w:val="009E5454"/>
    <w:rsid w:val="009E7880"/>
    <w:rsid w:val="009F05EC"/>
    <w:rsid w:val="009F4865"/>
    <w:rsid w:val="00A03B79"/>
    <w:rsid w:val="00A05AF6"/>
    <w:rsid w:val="00A05BC5"/>
    <w:rsid w:val="00A10BC6"/>
    <w:rsid w:val="00A13B2F"/>
    <w:rsid w:val="00A143B5"/>
    <w:rsid w:val="00A144A8"/>
    <w:rsid w:val="00A202E8"/>
    <w:rsid w:val="00A31A8E"/>
    <w:rsid w:val="00A37A3A"/>
    <w:rsid w:val="00A41B06"/>
    <w:rsid w:val="00A4571D"/>
    <w:rsid w:val="00A47B33"/>
    <w:rsid w:val="00A54AD6"/>
    <w:rsid w:val="00A57E80"/>
    <w:rsid w:val="00A60BBC"/>
    <w:rsid w:val="00A62CD1"/>
    <w:rsid w:val="00A65291"/>
    <w:rsid w:val="00A70AB5"/>
    <w:rsid w:val="00A723F7"/>
    <w:rsid w:val="00A754FA"/>
    <w:rsid w:val="00A81234"/>
    <w:rsid w:val="00A8253A"/>
    <w:rsid w:val="00A82E98"/>
    <w:rsid w:val="00A93879"/>
    <w:rsid w:val="00A960EC"/>
    <w:rsid w:val="00A9758C"/>
    <w:rsid w:val="00AA249E"/>
    <w:rsid w:val="00AA273C"/>
    <w:rsid w:val="00AA533C"/>
    <w:rsid w:val="00AC2275"/>
    <w:rsid w:val="00AC5A3B"/>
    <w:rsid w:val="00AD02EC"/>
    <w:rsid w:val="00AD32B7"/>
    <w:rsid w:val="00AE3127"/>
    <w:rsid w:val="00AF3BB7"/>
    <w:rsid w:val="00B07C63"/>
    <w:rsid w:val="00B15D05"/>
    <w:rsid w:val="00B22321"/>
    <w:rsid w:val="00B31EDB"/>
    <w:rsid w:val="00B40514"/>
    <w:rsid w:val="00B41C0B"/>
    <w:rsid w:val="00B44DB3"/>
    <w:rsid w:val="00B547BB"/>
    <w:rsid w:val="00B64AA3"/>
    <w:rsid w:val="00B705B0"/>
    <w:rsid w:val="00B70CA0"/>
    <w:rsid w:val="00B72FF9"/>
    <w:rsid w:val="00B75903"/>
    <w:rsid w:val="00B827F3"/>
    <w:rsid w:val="00B83920"/>
    <w:rsid w:val="00B84808"/>
    <w:rsid w:val="00B90941"/>
    <w:rsid w:val="00BA5466"/>
    <w:rsid w:val="00BB2233"/>
    <w:rsid w:val="00BC211A"/>
    <w:rsid w:val="00BC2954"/>
    <w:rsid w:val="00BD2238"/>
    <w:rsid w:val="00BD6117"/>
    <w:rsid w:val="00BE5444"/>
    <w:rsid w:val="00BE5505"/>
    <w:rsid w:val="00BE742B"/>
    <w:rsid w:val="00BF7F60"/>
    <w:rsid w:val="00C16321"/>
    <w:rsid w:val="00C1685F"/>
    <w:rsid w:val="00C22933"/>
    <w:rsid w:val="00C421E6"/>
    <w:rsid w:val="00C5276C"/>
    <w:rsid w:val="00C52876"/>
    <w:rsid w:val="00C554E5"/>
    <w:rsid w:val="00C5550F"/>
    <w:rsid w:val="00C56E9C"/>
    <w:rsid w:val="00C81AEE"/>
    <w:rsid w:val="00C87939"/>
    <w:rsid w:val="00C90CC2"/>
    <w:rsid w:val="00C9295B"/>
    <w:rsid w:val="00C97D0A"/>
    <w:rsid w:val="00CA634A"/>
    <w:rsid w:val="00CB2530"/>
    <w:rsid w:val="00CC42A7"/>
    <w:rsid w:val="00CC47CB"/>
    <w:rsid w:val="00CD4258"/>
    <w:rsid w:val="00CE22DE"/>
    <w:rsid w:val="00CE3017"/>
    <w:rsid w:val="00CE3195"/>
    <w:rsid w:val="00CE5786"/>
    <w:rsid w:val="00CF303D"/>
    <w:rsid w:val="00CF46A5"/>
    <w:rsid w:val="00CF46A9"/>
    <w:rsid w:val="00CF6A88"/>
    <w:rsid w:val="00D12319"/>
    <w:rsid w:val="00D269F1"/>
    <w:rsid w:val="00D2787B"/>
    <w:rsid w:val="00D32616"/>
    <w:rsid w:val="00D361E9"/>
    <w:rsid w:val="00D3685E"/>
    <w:rsid w:val="00D368C0"/>
    <w:rsid w:val="00D42B80"/>
    <w:rsid w:val="00D43289"/>
    <w:rsid w:val="00D63694"/>
    <w:rsid w:val="00D734CA"/>
    <w:rsid w:val="00D73E17"/>
    <w:rsid w:val="00D74392"/>
    <w:rsid w:val="00D86FA3"/>
    <w:rsid w:val="00D9624E"/>
    <w:rsid w:val="00DA1094"/>
    <w:rsid w:val="00DA466D"/>
    <w:rsid w:val="00DC2931"/>
    <w:rsid w:val="00DC3029"/>
    <w:rsid w:val="00DC54BD"/>
    <w:rsid w:val="00DC57BC"/>
    <w:rsid w:val="00DC59DB"/>
    <w:rsid w:val="00DD474C"/>
    <w:rsid w:val="00DE2C13"/>
    <w:rsid w:val="00DE47A9"/>
    <w:rsid w:val="00DE4EBC"/>
    <w:rsid w:val="00DF77AF"/>
    <w:rsid w:val="00E014C9"/>
    <w:rsid w:val="00E01840"/>
    <w:rsid w:val="00E03988"/>
    <w:rsid w:val="00E0764C"/>
    <w:rsid w:val="00E10068"/>
    <w:rsid w:val="00E14BFE"/>
    <w:rsid w:val="00E231BC"/>
    <w:rsid w:val="00E252C4"/>
    <w:rsid w:val="00E25C09"/>
    <w:rsid w:val="00E345F4"/>
    <w:rsid w:val="00E36CBB"/>
    <w:rsid w:val="00E37D53"/>
    <w:rsid w:val="00E40144"/>
    <w:rsid w:val="00E51562"/>
    <w:rsid w:val="00E661C3"/>
    <w:rsid w:val="00E67262"/>
    <w:rsid w:val="00E71335"/>
    <w:rsid w:val="00E71BFF"/>
    <w:rsid w:val="00E82010"/>
    <w:rsid w:val="00E85497"/>
    <w:rsid w:val="00E93888"/>
    <w:rsid w:val="00E93DE1"/>
    <w:rsid w:val="00EA3BE9"/>
    <w:rsid w:val="00EB24A3"/>
    <w:rsid w:val="00EC010D"/>
    <w:rsid w:val="00ED4C0A"/>
    <w:rsid w:val="00F129E4"/>
    <w:rsid w:val="00F1617E"/>
    <w:rsid w:val="00F26F35"/>
    <w:rsid w:val="00F5052A"/>
    <w:rsid w:val="00F55CFA"/>
    <w:rsid w:val="00F70998"/>
    <w:rsid w:val="00F722EF"/>
    <w:rsid w:val="00F725F6"/>
    <w:rsid w:val="00F750CB"/>
    <w:rsid w:val="00F759AA"/>
    <w:rsid w:val="00F7619A"/>
    <w:rsid w:val="00F81C00"/>
    <w:rsid w:val="00F8295D"/>
    <w:rsid w:val="00F863B6"/>
    <w:rsid w:val="00F87A09"/>
    <w:rsid w:val="00F93275"/>
    <w:rsid w:val="00FA0C57"/>
    <w:rsid w:val="00FB2640"/>
    <w:rsid w:val="00FB70FF"/>
    <w:rsid w:val="00FC4588"/>
    <w:rsid w:val="00FC5DC2"/>
    <w:rsid w:val="00FE73CA"/>
    <w:rsid w:val="00FF175B"/>
    <w:rsid w:val="00FF50E7"/>
    <w:rsid w:val="08B16FF3"/>
    <w:rsid w:val="2C1BDDC5"/>
    <w:rsid w:val="479E3C6F"/>
    <w:rsid w:val="79872F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C00"/>
    <w:pPr>
      <w:spacing w:after="120" w:line="280" w:lineRule="exact"/>
    </w:pPr>
    <w:rPr>
      <w:rFonts w:ascii="Calibri Light" w:hAnsi="Calibri Light" w:cs="Calibri Light"/>
      <w:lang w:val="nl-NL" w:eastAsia="nl-NL"/>
    </w:rPr>
  </w:style>
  <w:style w:type="paragraph" w:styleId="Heading1">
    <w:name w:val="heading 1"/>
    <w:basedOn w:val="Normal"/>
    <w:next w:val="Normal"/>
    <w:link w:val="Heading1Char"/>
    <w:qFormat/>
    <w:rsid w:val="00CF46A5"/>
    <w:pPr>
      <w:keepNext/>
      <w:numPr>
        <w:numId w:val="20"/>
      </w:numPr>
      <w:spacing w:before="360"/>
      <w:outlineLvl w:val="0"/>
    </w:pPr>
    <w:rPr>
      <w:rFonts w:ascii="Source Sans Pro Black" w:hAnsi="Source Sans Pro Black" w:cs="Calibri"/>
      <w:b/>
      <w:bCs/>
      <w:color w:val="C52037"/>
      <w:sz w:val="24"/>
      <w:szCs w:val="28"/>
    </w:rPr>
  </w:style>
  <w:style w:type="paragraph" w:styleId="Heading2">
    <w:name w:val="heading 2"/>
    <w:basedOn w:val="Normal"/>
    <w:next w:val="Normal"/>
    <w:link w:val="Heading2Char"/>
    <w:unhideWhenUsed/>
    <w:qFormat/>
    <w:rsid w:val="00CF46A5"/>
    <w:pPr>
      <w:numPr>
        <w:ilvl w:val="1"/>
        <w:numId w:val="20"/>
      </w:numPr>
      <w:spacing w:after="0"/>
      <w:outlineLvl w:val="1"/>
    </w:pPr>
    <w:rPr>
      <w:b/>
      <w:bCs/>
    </w:rPr>
  </w:style>
  <w:style w:type="paragraph" w:styleId="Heading3">
    <w:name w:val="heading 3"/>
    <w:basedOn w:val="Normal"/>
    <w:next w:val="Normal"/>
    <w:qFormat/>
    <w:rsid w:val="00CF46A5"/>
    <w:pPr>
      <w:keepNext/>
      <w:numPr>
        <w:ilvl w:val="2"/>
        <w:numId w:val="20"/>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CF46A5"/>
    <w:pPr>
      <w:keepNext/>
      <w:numPr>
        <w:ilvl w:val="3"/>
        <w:numId w:val="20"/>
      </w:numPr>
      <w:spacing w:before="240" w:after="60"/>
      <w:outlineLvl w:val="3"/>
    </w:pPr>
    <w:rPr>
      <w:rFonts w:ascii="Calibri" w:hAnsi="Calibri" w:cs="Times New Roman"/>
      <w:b/>
      <w:bCs/>
      <w:sz w:val="28"/>
      <w:szCs w:val="28"/>
    </w:rPr>
  </w:style>
  <w:style w:type="paragraph" w:styleId="Heading5">
    <w:name w:val="heading 5"/>
    <w:basedOn w:val="Normal"/>
    <w:next w:val="Normal"/>
    <w:qFormat/>
    <w:rsid w:val="00CF46A5"/>
    <w:pPr>
      <w:numPr>
        <w:ilvl w:val="4"/>
        <w:numId w:val="20"/>
      </w:numPr>
      <w:spacing w:before="240" w:after="60"/>
      <w:outlineLvl w:val="4"/>
    </w:pPr>
    <w:rPr>
      <w:b/>
      <w:bCs/>
      <w:i/>
      <w:iCs/>
      <w:sz w:val="26"/>
      <w:szCs w:val="26"/>
    </w:rPr>
  </w:style>
  <w:style w:type="paragraph" w:styleId="Heading6">
    <w:name w:val="heading 6"/>
    <w:basedOn w:val="Normal"/>
    <w:next w:val="Normal"/>
    <w:link w:val="Heading6Char"/>
    <w:unhideWhenUsed/>
    <w:qFormat/>
    <w:rsid w:val="00CF46A5"/>
    <w:pPr>
      <w:numPr>
        <w:ilvl w:val="5"/>
        <w:numId w:val="20"/>
      </w:num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CF46A5"/>
    <w:pPr>
      <w:numPr>
        <w:ilvl w:val="6"/>
        <w:numId w:val="20"/>
      </w:num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CF46A5"/>
    <w:pPr>
      <w:numPr>
        <w:ilvl w:val="7"/>
        <w:numId w:val="20"/>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CF46A5"/>
    <w:pPr>
      <w:numPr>
        <w:ilvl w:val="8"/>
        <w:numId w:val="20"/>
      </w:numPr>
      <w:spacing w:before="240" w:after="60"/>
      <w:outlineLvl w:val="8"/>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F6960"/>
    <w:pPr>
      <w:ind w:left="283"/>
    </w:pPr>
  </w:style>
  <w:style w:type="paragraph" w:styleId="BodyText2">
    <w:name w:val="Body Text 2"/>
    <w:basedOn w:val="Normal"/>
    <w:rsid w:val="007F6960"/>
    <w:pPr>
      <w:spacing w:line="480" w:lineRule="auto"/>
    </w:pPr>
  </w:style>
  <w:style w:type="paragraph" w:styleId="BodyTextIndent3">
    <w:name w:val="Body Text Indent 3"/>
    <w:basedOn w:val="Normal"/>
    <w:rsid w:val="007F6960"/>
    <w:pPr>
      <w:ind w:left="360"/>
      <w:jc w:val="both"/>
    </w:pPr>
    <w:rPr>
      <w:sz w:val="22"/>
    </w:rPr>
  </w:style>
  <w:style w:type="table" w:styleId="TableGrid">
    <w:name w:val="Table Grid"/>
    <w:basedOn w:val="TableNormal"/>
    <w:rsid w:val="007F69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1B2948"/>
    <w:rPr>
      <w:rFonts w:ascii="Source Sans Pro Black" w:hAnsi="Source Sans Pro Black"/>
      <w:b/>
      <w:bCs/>
      <w:sz w:val="22"/>
      <w:szCs w:val="22"/>
    </w:rPr>
  </w:style>
  <w:style w:type="paragraph" w:styleId="NormalWeb">
    <w:name w:val="Normal (Web)"/>
    <w:basedOn w:val="Normal"/>
    <w:rsid w:val="007F6960"/>
    <w:pPr>
      <w:spacing w:before="100" w:beforeAutospacing="1" w:after="100" w:afterAutospacing="1"/>
    </w:pPr>
    <w:rPr>
      <w:sz w:val="24"/>
      <w:szCs w:val="24"/>
      <w:lang w:val="nl-BE" w:eastAsia="nl-BE"/>
    </w:rPr>
  </w:style>
  <w:style w:type="paragraph" w:styleId="Header">
    <w:name w:val="header"/>
    <w:basedOn w:val="Normal"/>
    <w:link w:val="HeaderChar"/>
    <w:rsid w:val="00E14BFE"/>
    <w:pPr>
      <w:tabs>
        <w:tab w:val="center" w:pos="4680"/>
        <w:tab w:val="right" w:pos="9360"/>
      </w:tabs>
    </w:pPr>
  </w:style>
  <w:style w:type="character" w:customStyle="1" w:styleId="HeaderChar">
    <w:name w:val="Header Char"/>
    <w:link w:val="Header"/>
    <w:rsid w:val="00E14BFE"/>
    <w:rPr>
      <w:lang w:val="nl-NL" w:eastAsia="nl-NL"/>
    </w:rPr>
  </w:style>
  <w:style w:type="paragraph" w:styleId="Footer">
    <w:name w:val="footer"/>
    <w:basedOn w:val="Normal"/>
    <w:link w:val="FooterChar"/>
    <w:rsid w:val="00E14BFE"/>
    <w:pPr>
      <w:tabs>
        <w:tab w:val="center" w:pos="4680"/>
        <w:tab w:val="right" w:pos="9360"/>
      </w:tabs>
    </w:pPr>
  </w:style>
  <w:style w:type="character" w:customStyle="1" w:styleId="FooterChar">
    <w:name w:val="Footer Char"/>
    <w:link w:val="Footer"/>
    <w:rsid w:val="00E14BFE"/>
    <w:rPr>
      <w:lang w:val="nl-NL" w:eastAsia="nl-NL"/>
    </w:rPr>
  </w:style>
  <w:style w:type="character" w:styleId="Strong">
    <w:name w:val="Strong"/>
    <w:qFormat/>
    <w:rsid w:val="00F81C00"/>
    <w:rPr>
      <w:b/>
      <w:bCs/>
    </w:rPr>
  </w:style>
  <w:style w:type="character" w:customStyle="1" w:styleId="Heading2Char">
    <w:name w:val="Heading 2 Char"/>
    <w:link w:val="Heading2"/>
    <w:rsid w:val="00CF46A5"/>
    <w:rPr>
      <w:rFonts w:ascii="Calibri Light" w:hAnsi="Calibri Light" w:cs="Calibri Light"/>
      <w:b/>
      <w:bCs/>
      <w:lang w:val="nl-NL" w:eastAsia="nl-NL"/>
    </w:rPr>
  </w:style>
  <w:style w:type="character" w:customStyle="1" w:styleId="BodyTextIndentChar">
    <w:name w:val="Body Text Indent Char"/>
    <w:link w:val="BodyTextIndent"/>
    <w:rsid w:val="001B2948"/>
    <w:rPr>
      <w:rFonts w:ascii="Calibri Light" w:hAnsi="Calibri Light" w:cs="Calibri Light"/>
      <w:lang w:val="nl-NL" w:eastAsia="nl-NL"/>
    </w:rPr>
  </w:style>
  <w:style w:type="paragraph" w:customStyle="1" w:styleId="Normalnospacing">
    <w:name w:val="Normal_no spacing"/>
    <w:basedOn w:val="Normal"/>
    <w:qFormat/>
    <w:rsid w:val="001B2948"/>
    <w:pPr>
      <w:spacing w:after="0"/>
    </w:pPr>
  </w:style>
  <w:style w:type="table" w:customStyle="1" w:styleId="Style1">
    <w:name w:val="Style1"/>
    <w:basedOn w:val="TableNormal"/>
    <w:rsid w:val="001B2948"/>
    <w:rPr>
      <w:rFonts w:ascii="Calibri Light" w:hAnsi="Calibri Light"/>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tcPr>
  </w:style>
  <w:style w:type="character" w:customStyle="1" w:styleId="Heading6Char">
    <w:name w:val="Heading 6 Char"/>
    <w:link w:val="Heading6"/>
    <w:rsid w:val="001B2948"/>
    <w:rPr>
      <w:rFonts w:ascii="Calibri" w:eastAsia="Times New Roman" w:hAnsi="Calibri" w:cs="Times New Roman"/>
      <w:b/>
      <w:bCs/>
      <w:sz w:val="22"/>
      <w:szCs w:val="22"/>
      <w:lang w:val="nl-NL" w:eastAsia="nl-NL"/>
    </w:rPr>
  </w:style>
  <w:style w:type="paragraph" w:styleId="ListNumber">
    <w:name w:val="List Number"/>
    <w:basedOn w:val="Normal"/>
    <w:rsid w:val="00F55CFA"/>
    <w:pPr>
      <w:numPr>
        <w:numId w:val="8"/>
      </w:numPr>
      <w:contextualSpacing/>
    </w:pPr>
  </w:style>
  <w:style w:type="paragraph" w:styleId="ListParagraph">
    <w:name w:val="List Paragraph"/>
    <w:basedOn w:val="Normal"/>
    <w:uiPriority w:val="34"/>
    <w:qFormat/>
    <w:rsid w:val="00F55CFA"/>
    <w:pPr>
      <w:ind w:left="720"/>
    </w:pPr>
  </w:style>
  <w:style w:type="paragraph" w:styleId="ListBullet">
    <w:name w:val="List Bullet"/>
    <w:basedOn w:val="Normal"/>
    <w:rsid w:val="00F55CFA"/>
    <w:pPr>
      <w:numPr>
        <w:numId w:val="17"/>
      </w:numPr>
      <w:contextualSpacing/>
    </w:pPr>
    <w:rPr>
      <w:lang w:val="en-GB"/>
    </w:rPr>
  </w:style>
  <w:style w:type="paragraph" w:styleId="ListBullet2">
    <w:name w:val="List Bullet 2"/>
    <w:basedOn w:val="Normal"/>
    <w:rsid w:val="00F55CFA"/>
    <w:pPr>
      <w:numPr>
        <w:numId w:val="18"/>
      </w:numPr>
      <w:contextualSpacing/>
    </w:pPr>
  </w:style>
  <w:style w:type="paragraph" w:styleId="ListBullet3">
    <w:name w:val="List Bullet 3"/>
    <w:basedOn w:val="Normal"/>
    <w:rsid w:val="00F55CFA"/>
    <w:pPr>
      <w:numPr>
        <w:numId w:val="19"/>
      </w:numPr>
      <w:contextualSpacing/>
    </w:pPr>
  </w:style>
  <w:style w:type="character" w:customStyle="1" w:styleId="Heading4Char">
    <w:name w:val="Heading 4 Char"/>
    <w:link w:val="Heading4"/>
    <w:semiHidden/>
    <w:rsid w:val="00CF46A5"/>
    <w:rPr>
      <w:rFonts w:ascii="Calibri" w:eastAsia="Times New Roman" w:hAnsi="Calibri" w:cs="Times New Roman"/>
      <w:b/>
      <w:bCs/>
      <w:sz w:val="28"/>
      <w:szCs w:val="28"/>
      <w:lang w:val="nl-NL" w:eastAsia="nl-NL"/>
    </w:rPr>
  </w:style>
  <w:style w:type="character" w:customStyle="1" w:styleId="Heading7Char">
    <w:name w:val="Heading 7 Char"/>
    <w:link w:val="Heading7"/>
    <w:semiHidden/>
    <w:rsid w:val="00CF46A5"/>
    <w:rPr>
      <w:rFonts w:ascii="Calibri" w:eastAsia="Times New Roman" w:hAnsi="Calibri" w:cs="Times New Roman"/>
      <w:sz w:val="24"/>
      <w:szCs w:val="24"/>
      <w:lang w:val="nl-NL" w:eastAsia="nl-NL"/>
    </w:rPr>
  </w:style>
  <w:style w:type="character" w:customStyle="1" w:styleId="Heading8Char">
    <w:name w:val="Heading 8 Char"/>
    <w:link w:val="Heading8"/>
    <w:semiHidden/>
    <w:rsid w:val="00CF46A5"/>
    <w:rPr>
      <w:rFonts w:ascii="Calibri" w:eastAsia="Times New Roman" w:hAnsi="Calibri" w:cs="Times New Roman"/>
      <w:i/>
      <w:iCs/>
      <w:sz w:val="24"/>
      <w:szCs w:val="24"/>
      <w:lang w:val="nl-NL" w:eastAsia="nl-NL"/>
    </w:rPr>
  </w:style>
  <w:style w:type="character" w:customStyle="1" w:styleId="Heading9Char">
    <w:name w:val="Heading 9 Char"/>
    <w:link w:val="Heading9"/>
    <w:semiHidden/>
    <w:rsid w:val="00CF46A5"/>
    <w:rPr>
      <w:rFonts w:ascii="Calibri Light" w:eastAsia="Times New Roman" w:hAnsi="Calibri Light" w:cs="Times New Roman"/>
      <w:sz w:val="22"/>
      <w:szCs w:val="22"/>
      <w:lang w:val="nl-NL" w:eastAsia="nl-NL"/>
    </w:rPr>
  </w:style>
  <w:style w:type="paragraph" w:styleId="BalloonText">
    <w:name w:val="Balloon Text"/>
    <w:basedOn w:val="Normal"/>
    <w:link w:val="BalloonTextChar"/>
    <w:rsid w:val="002208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2086F"/>
    <w:rPr>
      <w:rFonts w:ascii="Segoe UI" w:hAnsi="Segoe UI" w:cs="Segoe UI"/>
      <w:sz w:val="18"/>
      <w:szCs w:val="18"/>
      <w:lang w:val="nl-NL" w:eastAsia="nl-NL"/>
    </w:rPr>
  </w:style>
  <w:style w:type="character" w:styleId="Hyperlink">
    <w:name w:val="Hyperlink"/>
    <w:basedOn w:val="DefaultParagraphFont"/>
    <w:rsid w:val="009A74DE"/>
    <w:rPr>
      <w:color w:val="0563C1" w:themeColor="hyperlink"/>
      <w:u w:val="single"/>
    </w:rPr>
  </w:style>
  <w:style w:type="character" w:customStyle="1" w:styleId="UnresolvedMention">
    <w:name w:val="Unresolved Mention"/>
    <w:basedOn w:val="DefaultParagraphFont"/>
    <w:uiPriority w:val="99"/>
    <w:semiHidden/>
    <w:unhideWhenUsed/>
    <w:rsid w:val="009A74DE"/>
    <w:rPr>
      <w:color w:val="605E5C"/>
      <w:shd w:val="clear" w:color="auto" w:fill="E1DFDD"/>
    </w:rPr>
  </w:style>
  <w:style w:type="character" w:customStyle="1" w:styleId="Heading1Char">
    <w:name w:val="Heading 1 Char"/>
    <w:basedOn w:val="DefaultParagraphFont"/>
    <w:link w:val="Heading1"/>
    <w:rsid w:val="002365F0"/>
    <w:rPr>
      <w:rFonts w:ascii="Source Sans Pro Black" w:hAnsi="Source Sans Pro Black" w:cs="Calibri"/>
      <w:b/>
      <w:bCs/>
      <w:color w:val="C52037"/>
      <w:sz w:val="24"/>
      <w:szCs w:val="28"/>
      <w:lang w:val="nl-NL" w:eastAsia="nl-NL"/>
    </w:rPr>
  </w:style>
</w:styles>
</file>

<file path=word/webSettings.xml><?xml version="1.0" encoding="utf-8"?>
<w:webSettings xmlns:r="http://schemas.openxmlformats.org/officeDocument/2006/relationships" xmlns:w="http://schemas.openxmlformats.org/wordprocessingml/2006/main">
  <w:divs>
    <w:div w:id="655954474">
      <w:bodyDiv w:val="1"/>
      <w:marLeft w:val="0"/>
      <w:marRight w:val="0"/>
      <w:marTop w:val="0"/>
      <w:marBottom w:val="0"/>
      <w:divBdr>
        <w:top w:val="none" w:sz="0" w:space="0" w:color="auto"/>
        <w:left w:val="none" w:sz="0" w:space="0" w:color="auto"/>
        <w:bottom w:val="none" w:sz="0" w:space="0" w:color="auto"/>
        <w:right w:val="none" w:sz="0" w:space="0" w:color="auto"/>
      </w:divBdr>
    </w:div>
    <w:div w:id="825053403">
      <w:bodyDiv w:val="1"/>
      <w:marLeft w:val="0"/>
      <w:marRight w:val="0"/>
      <w:marTop w:val="0"/>
      <w:marBottom w:val="0"/>
      <w:divBdr>
        <w:top w:val="none" w:sz="0" w:space="0" w:color="auto"/>
        <w:left w:val="none" w:sz="0" w:space="0" w:color="auto"/>
        <w:bottom w:val="none" w:sz="0" w:space="0" w:color="auto"/>
        <w:right w:val="none" w:sz="0" w:space="0" w:color="auto"/>
      </w:divBdr>
    </w:div>
    <w:div w:id="1490828015">
      <w:bodyDiv w:val="1"/>
      <w:marLeft w:val="0"/>
      <w:marRight w:val="0"/>
      <w:marTop w:val="0"/>
      <w:marBottom w:val="0"/>
      <w:divBdr>
        <w:top w:val="none" w:sz="0" w:space="0" w:color="auto"/>
        <w:left w:val="none" w:sz="0" w:space="0" w:color="auto"/>
        <w:bottom w:val="none" w:sz="0" w:space="0" w:color="auto"/>
        <w:right w:val="none" w:sz="0" w:space="0" w:color="auto"/>
      </w:divBdr>
      <w:divsChild>
        <w:div w:id="414086745">
          <w:marLeft w:val="0"/>
          <w:marRight w:val="0"/>
          <w:marTop w:val="0"/>
          <w:marBottom w:val="0"/>
          <w:divBdr>
            <w:top w:val="none" w:sz="0" w:space="0" w:color="auto"/>
            <w:left w:val="none" w:sz="0" w:space="0" w:color="auto"/>
            <w:bottom w:val="none" w:sz="0" w:space="0" w:color="auto"/>
            <w:right w:val="none" w:sz="0" w:space="0" w:color="auto"/>
          </w:divBdr>
        </w:div>
        <w:div w:id="1377973661">
          <w:marLeft w:val="0"/>
          <w:marRight w:val="0"/>
          <w:marTop w:val="0"/>
          <w:marBottom w:val="0"/>
          <w:divBdr>
            <w:top w:val="none" w:sz="0" w:space="0" w:color="auto"/>
            <w:left w:val="none" w:sz="0" w:space="0" w:color="auto"/>
            <w:bottom w:val="none" w:sz="0" w:space="0" w:color="auto"/>
            <w:right w:val="none" w:sz="0" w:space="0" w:color="auto"/>
          </w:divBdr>
        </w:div>
        <w:div w:id="1985618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3FA1FBFCCECD49B6DFBCF0969647C7" ma:contentTypeVersion="3" ma:contentTypeDescription="Een nieuw document maken." ma:contentTypeScope="" ma:versionID="3ed2c8df73eafcf28a8e386c9f70a789">
  <xsd:schema xmlns:xsd="http://www.w3.org/2001/XMLSchema" xmlns:xs="http://www.w3.org/2001/XMLSchema" xmlns:p="http://schemas.microsoft.com/office/2006/metadata/properties" xmlns:ns2="df2d751f-6097-4f0a-a439-337828c1d66e" targetNamespace="http://schemas.microsoft.com/office/2006/metadata/properties" ma:root="true" ma:fieldsID="da3312b896d3dc4e11a5501e30171a92" ns2:_="">
    <xsd:import namespace="df2d751f-6097-4f0a-a439-337828c1d66e"/>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d751f-6097-4f0a-a439-337828c1d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88153-2062-45F2-897B-A81AD0EE0D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E147B3-6542-4A09-8E60-2F0BC20130E2}">
  <ds:schemaRefs>
    <ds:schemaRef ds:uri="http://schemas.microsoft.com/sharepoint/v3/contenttype/forms"/>
  </ds:schemaRefs>
</ds:datastoreItem>
</file>

<file path=customXml/itemProps3.xml><?xml version="1.0" encoding="utf-8"?>
<ds:datastoreItem xmlns:ds="http://schemas.openxmlformats.org/officeDocument/2006/customXml" ds:itemID="{5DC589A9-C514-4D2C-AF74-48D0656E2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d751f-6097-4f0a-a439-337828c1d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0EF5F5-244A-4569-B6EF-9A84E8C16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1372</Words>
  <Characters>7822</Characters>
  <Application>Microsoft Office Word</Application>
  <DocSecurity>0</DocSecurity>
  <Lines>65</Lines>
  <Paragraphs>18</Paragraphs>
  <ScaleCrop>false</ScaleCrop>
  <Company>Sint-Martinusschool</Company>
  <LinksUpToDate>false</LinksUpToDate>
  <CharactersWithSpaces>9176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Bereikbaarheid van de school tijdens de zomervakantie</dc:title>
  <dc:creator>Wim De Munter</dc:creator>
  <cp:lastModifiedBy>HP</cp:lastModifiedBy>
  <cp:revision>2</cp:revision>
  <cp:lastPrinted>2020-11-20T11:38:00Z</cp:lastPrinted>
  <dcterms:created xsi:type="dcterms:W3CDTF">2020-11-20T11:42:00Z</dcterms:created>
  <dcterms:modified xsi:type="dcterms:W3CDTF">2020-11-20T11:42:00Z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0x010100283FA1FBFCCECD49B6DFBCF0969647C7</vt:lpwstr>
  </property>
</Properties>
</file>